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6"/>
        <w:gridCol w:w="1734"/>
        <w:gridCol w:w="1003"/>
        <w:gridCol w:w="190"/>
        <w:gridCol w:w="997"/>
        <w:gridCol w:w="2000"/>
        <w:gridCol w:w="1495"/>
      </w:tblGrid>
      <w:tr w:rsidR="00657557" w:rsidTr="00C26DBC">
        <w:trPr>
          <w:gridAfter w:val="1"/>
          <w:wAfter w:w="2191" w:type="dxa"/>
          <w:trHeight w:val="1148"/>
        </w:trPr>
        <w:tc>
          <w:tcPr>
            <w:tcW w:w="2490" w:type="dxa"/>
          </w:tcPr>
          <w:p w:rsidR="00657557" w:rsidRPr="00C26DBC" w:rsidRDefault="00C26DBC" w:rsidP="00657557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C26DBC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57150</wp:posOffset>
                  </wp:positionV>
                  <wp:extent cx="1440815" cy="641350"/>
                  <wp:effectExtent l="0" t="0" r="6985" b="6350"/>
                  <wp:wrapSquare wrapText="right"/>
                  <wp:docPr id="1707156788" name="Рисунок 1" descr="регионавтотранс логотип новый с 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егионавтотранс логотип новый с 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75" w:type="dxa"/>
            <w:gridSpan w:val="5"/>
            <w:vAlign w:val="center"/>
          </w:tcPr>
          <w:p w:rsidR="00E03A16" w:rsidRPr="00CE02B8" w:rsidRDefault="00E03A16" w:rsidP="00E03A16">
            <w:pPr>
              <w:spacing w:after="0" w:line="240" w:lineRule="auto"/>
              <w:jc w:val="center"/>
              <w:rPr>
                <w:rFonts w:eastAsia="Times New Roman" w:cs="Times New Roman"/>
                <w:b/>
                <w:noProof/>
              </w:rPr>
            </w:pPr>
            <w:r w:rsidRPr="00CE02B8">
              <w:rPr>
                <w:rFonts w:eastAsia="Times New Roman" w:cs="Times New Roman"/>
                <w:b/>
                <w:noProof/>
              </w:rPr>
              <w:t>Общество ограниченной ответсвенности</w:t>
            </w:r>
          </w:p>
          <w:p w:rsidR="00E03A16" w:rsidRPr="00CE02B8" w:rsidRDefault="00E03A16" w:rsidP="00E03A16">
            <w:pPr>
              <w:spacing w:after="0" w:line="240" w:lineRule="auto"/>
              <w:ind w:left="-426"/>
              <w:jc w:val="center"/>
              <w:rPr>
                <w:rFonts w:eastAsia="Times New Roman" w:cs="Times New Roman"/>
                <w:b/>
                <w:noProof/>
              </w:rPr>
            </w:pPr>
            <w:r w:rsidRPr="00CE02B8">
              <w:rPr>
                <w:rFonts w:eastAsia="Times New Roman" w:cs="Times New Roman"/>
                <w:b/>
                <w:noProof/>
              </w:rPr>
              <w:t>«РЕГИОНАВТОТРАНС»</w:t>
            </w:r>
          </w:p>
          <w:p w:rsidR="00E03A16" w:rsidRDefault="00E03A16" w:rsidP="00E03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F82ED2">
              <w:rPr>
                <w:rFonts w:eastAsia="Times New Roman" w:cs="Times New Roman"/>
                <w:noProof/>
                <w:sz w:val="22"/>
                <w:szCs w:val="22"/>
              </w:rPr>
              <w:t xml:space="preserve">Лицензия № </w:t>
            </w:r>
            <w:r>
              <w:rPr>
                <w:rFonts w:cs="Times New Roman"/>
                <w:sz w:val="22"/>
                <w:szCs w:val="22"/>
              </w:rPr>
              <w:t xml:space="preserve">48/0001305/2016/07/15 </w:t>
            </w:r>
            <w:r w:rsidRPr="00F82ED2">
              <w:rPr>
                <w:rFonts w:cs="Times New Roman"/>
                <w:sz w:val="22"/>
                <w:szCs w:val="22"/>
              </w:rPr>
              <w:t xml:space="preserve">от </w:t>
            </w:r>
            <w:r>
              <w:rPr>
                <w:rFonts w:cs="Times New Roman"/>
                <w:sz w:val="22"/>
                <w:szCs w:val="22"/>
              </w:rPr>
              <w:t>23</w:t>
            </w:r>
            <w:r w:rsidRPr="00F82ED2">
              <w:rPr>
                <w:rFonts w:cs="Times New Roman"/>
                <w:sz w:val="22"/>
                <w:szCs w:val="22"/>
              </w:rPr>
              <w:t>.0</w:t>
            </w:r>
            <w:r>
              <w:rPr>
                <w:rFonts w:cs="Times New Roman"/>
                <w:sz w:val="22"/>
                <w:szCs w:val="22"/>
              </w:rPr>
              <w:t>3</w:t>
            </w:r>
            <w:r w:rsidRPr="00F82ED2">
              <w:rPr>
                <w:rFonts w:cs="Times New Roman"/>
                <w:sz w:val="22"/>
                <w:szCs w:val="22"/>
              </w:rPr>
              <w:t>.202</w:t>
            </w:r>
            <w:r>
              <w:rPr>
                <w:rFonts w:cs="Times New Roman"/>
                <w:sz w:val="22"/>
                <w:szCs w:val="22"/>
              </w:rPr>
              <w:t>1 г.</w:t>
            </w:r>
          </w:p>
          <w:p w:rsidR="00657557" w:rsidRPr="00FA50EA" w:rsidRDefault="00E03A16" w:rsidP="00E03A16">
            <w:pPr>
              <w:spacing w:after="0" w:line="240" w:lineRule="auto"/>
              <w:jc w:val="center"/>
              <w:rPr>
                <w:noProof/>
                <w:sz w:val="22"/>
                <w:szCs w:val="22"/>
              </w:rPr>
            </w:pPr>
            <w:r w:rsidRPr="00CE02B8">
              <w:rPr>
                <w:rFonts w:cs="Times New Roman"/>
                <w:noProof/>
                <w:sz w:val="22"/>
                <w:szCs w:val="22"/>
              </w:rPr>
              <w:t>Аккредитация по охране труда № № 7297 от 30.05.2023 г.</w:t>
            </w:r>
          </w:p>
        </w:tc>
      </w:tr>
      <w:tr w:rsidR="00E03A16" w:rsidRPr="00F0563A" w:rsidTr="00E03A16">
        <w:trPr>
          <w:gridAfter w:val="4"/>
          <w:wAfter w:w="6145" w:type="dxa"/>
        </w:trPr>
        <w:tc>
          <w:tcPr>
            <w:tcW w:w="5812" w:type="dxa"/>
            <w:gridSpan w:val="3"/>
          </w:tcPr>
          <w:p w:rsidR="00E03A16" w:rsidRPr="00AF1F14" w:rsidRDefault="00E03A16" w:rsidP="00E03A1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ООО</w:t>
            </w:r>
            <w:r w:rsidRPr="00AF1F14">
              <w:rPr>
                <w:rFonts w:cs="Times New Roman"/>
                <w:sz w:val="22"/>
                <w:szCs w:val="22"/>
              </w:rPr>
              <w:t xml:space="preserve"> «</w:t>
            </w:r>
            <w:r>
              <w:rPr>
                <w:rFonts w:cs="Times New Roman"/>
                <w:sz w:val="22"/>
                <w:szCs w:val="22"/>
              </w:rPr>
              <w:t>РЕГИОНАВТОТРАНС</w:t>
            </w:r>
            <w:r w:rsidRPr="00AF1F14">
              <w:rPr>
                <w:rFonts w:cs="Times New Roman"/>
                <w:sz w:val="22"/>
                <w:szCs w:val="22"/>
              </w:rPr>
              <w:t>»</w:t>
            </w:r>
          </w:p>
          <w:p w:rsidR="00E03A16" w:rsidRPr="00AF1F14" w:rsidRDefault="00E03A16" w:rsidP="00E03A1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1F14">
              <w:rPr>
                <w:rFonts w:cs="Times New Roman"/>
                <w:sz w:val="22"/>
                <w:szCs w:val="22"/>
              </w:rPr>
              <w:t xml:space="preserve">ИНН </w:t>
            </w:r>
            <w:r w:rsidRPr="00CE02B8">
              <w:rPr>
                <w:rFonts w:cs="Times New Roman"/>
                <w:sz w:val="22"/>
                <w:szCs w:val="22"/>
              </w:rPr>
              <w:t>366402575655</w:t>
            </w:r>
            <w:r w:rsidRPr="00AF1F14">
              <w:rPr>
                <w:rFonts w:cs="Times New Roman"/>
                <w:sz w:val="22"/>
                <w:szCs w:val="22"/>
              </w:rPr>
              <w:t xml:space="preserve"> КПП </w:t>
            </w:r>
            <w:r w:rsidRPr="00785DBB">
              <w:rPr>
                <w:rFonts w:cs="Times New Roman"/>
                <w:sz w:val="22"/>
                <w:szCs w:val="22"/>
              </w:rPr>
              <w:t>48</w:t>
            </w:r>
            <w:r>
              <w:rPr>
                <w:rFonts w:cs="Times New Roman"/>
                <w:sz w:val="22"/>
                <w:szCs w:val="22"/>
              </w:rPr>
              <w:t>24</w:t>
            </w:r>
            <w:r w:rsidRPr="00785DBB">
              <w:rPr>
                <w:rFonts w:cs="Times New Roman"/>
                <w:sz w:val="22"/>
                <w:szCs w:val="22"/>
              </w:rPr>
              <w:t>01001</w:t>
            </w:r>
          </w:p>
          <w:p w:rsidR="00E03A16" w:rsidRPr="00AF1F14" w:rsidRDefault="00E03A16" w:rsidP="00E03A1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AF1F14">
              <w:rPr>
                <w:rFonts w:cs="Times New Roman"/>
                <w:sz w:val="22"/>
                <w:szCs w:val="22"/>
              </w:rPr>
              <w:t xml:space="preserve">Фактический адрес </w:t>
            </w:r>
            <w:r w:rsidRPr="00AF1F14">
              <w:rPr>
                <w:rFonts w:cs="Times New Roman"/>
                <w:sz w:val="22"/>
                <w:szCs w:val="22"/>
                <w:u w:val="single"/>
              </w:rPr>
              <w:t>г. Липецк ул. Со</w:t>
            </w:r>
            <w:r>
              <w:rPr>
                <w:rFonts w:cs="Times New Roman"/>
                <w:sz w:val="22"/>
                <w:szCs w:val="22"/>
                <w:u w:val="single"/>
              </w:rPr>
              <w:t>юзная</w:t>
            </w:r>
            <w:r w:rsidRPr="00AF1F14">
              <w:rPr>
                <w:rFonts w:cs="Times New Roman"/>
                <w:sz w:val="22"/>
                <w:szCs w:val="22"/>
                <w:u w:val="single"/>
              </w:rPr>
              <w:t xml:space="preserve"> 6. оф</w:t>
            </w:r>
            <w:r>
              <w:rPr>
                <w:rFonts w:cs="Times New Roman"/>
                <w:sz w:val="22"/>
                <w:szCs w:val="22"/>
                <w:u w:val="single"/>
              </w:rPr>
              <w:t xml:space="preserve"> 100 </w:t>
            </w:r>
            <w:r w:rsidRPr="00AF1F14">
              <w:rPr>
                <w:rFonts w:cs="Times New Roman"/>
                <w:sz w:val="22"/>
                <w:szCs w:val="22"/>
              </w:rPr>
              <w:t xml:space="preserve">Контактный телефон: </w:t>
            </w:r>
            <w:r w:rsidRPr="0005307D">
              <w:rPr>
                <w:rFonts w:cs="Times New Roman"/>
                <w:sz w:val="22"/>
                <w:szCs w:val="22"/>
              </w:rPr>
              <w:t>8(9</w:t>
            </w:r>
            <w:r>
              <w:rPr>
                <w:rFonts w:cs="Times New Roman"/>
                <w:sz w:val="22"/>
                <w:szCs w:val="22"/>
              </w:rPr>
              <w:t>8</w:t>
            </w:r>
            <w:r w:rsidRPr="0005307D">
              <w:rPr>
                <w:rFonts w:cs="Times New Roman"/>
                <w:sz w:val="22"/>
                <w:szCs w:val="22"/>
              </w:rPr>
              <w:t>0)5</w:t>
            </w:r>
            <w:r>
              <w:rPr>
                <w:rFonts w:cs="Times New Roman"/>
                <w:sz w:val="22"/>
                <w:szCs w:val="22"/>
              </w:rPr>
              <w:t>38</w:t>
            </w:r>
            <w:r w:rsidRPr="0005307D">
              <w:rPr>
                <w:rFonts w:cs="Times New Roman"/>
                <w:sz w:val="22"/>
                <w:szCs w:val="22"/>
              </w:rPr>
              <w:t>-05-82.</w:t>
            </w:r>
          </w:p>
          <w:p w:rsidR="00E03A16" w:rsidRPr="00F0563A" w:rsidRDefault="00E03A16" w:rsidP="00E03A16">
            <w:pPr>
              <w:spacing w:after="0" w:line="240" w:lineRule="auto"/>
              <w:rPr>
                <w:rFonts w:cs="Times New Roman"/>
                <w:lang w:val="en-US"/>
              </w:rPr>
            </w:pPr>
            <w:r w:rsidRPr="00AF1F14">
              <w:rPr>
                <w:rFonts w:cs="Times New Roman"/>
                <w:sz w:val="22"/>
                <w:szCs w:val="22"/>
              </w:rPr>
              <w:t>Адрес</w:t>
            </w:r>
            <w:r w:rsidR="001C01B8" w:rsidRPr="00F0563A">
              <w:rPr>
                <w:rFonts w:cs="Times New Roman"/>
                <w:sz w:val="22"/>
                <w:szCs w:val="22"/>
                <w:lang w:val="en-US"/>
              </w:rPr>
              <w:t xml:space="preserve"> </w:t>
            </w:r>
            <w:r w:rsidRPr="00AF1F14">
              <w:rPr>
                <w:rFonts w:cs="Times New Roman"/>
                <w:sz w:val="22"/>
                <w:szCs w:val="22"/>
                <w:lang w:val="en-US"/>
              </w:rPr>
              <w:t>e</w:t>
            </w:r>
            <w:r w:rsidRPr="00F0563A">
              <w:rPr>
                <w:rFonts w:cs="Times New Roman"/>
                <w:sz w:val="22"/>
                <w:szCs w:val="22"/>
                <w:lang w:val="en-US"/>
              </w:rPr>
              <w:t>-</w:t>
            </w:r>
            <w:r w:rsidRPr="00AF1F14">
              <w:rPr>
                <w:rFonts w:cs="Times New Roman"/>
                <w:sz w:val="22"/>
                <w:szCs w:val="22"/>
                <w:lang w:val="en-US"/>
              </w:rPr>
              <w:t>mail</w:t>
            </w:r>
            <w:r w:rsidRPr="00F0563A">
              <w:rPr>
                <w:rFonts w:cs="Times New Roman"/>
                <w:sz w:val="22"/>
                <w:szCs w:val="22"/>
                <w:lang w:val="en-US"/>
              </w:rPr>
              <w:t xml:space="preserve">: </w:t>
            </w:r>
            <w:hyperlink r:id="rId8" w:history="1">
              <w:r>
                <w:rPr>
                  <w:rStyle w:val="a3"/>
                  <w:rFonts w:cs="Times New Roman"/>
                  <w:sz w:val="22"/>
                  <w:szCs w:val="22"/>
                  <w:lang w:val="en-US"/>
                </w:rPr>
                <w:t>rat</w:t>
              </w:r>
              <w:r w:rsidRPr="00F0563A">
                <w:rPr>
                  <w:rStyle w:val="a3"/>
                  <w:rFonts w:cs="Times New Roman"/>
                  <w:sz w:val="22"/>
                  <w:szCs w:val="22"/>
                  <w:lang w:val="en-US"/>
                </w:rPr>
                <w:t>48@</w:t>
              </w:r>
              <w:r>
                <w:rPr>
                  <w:rStyle w:val="a3"/>
                  <w:rFonts w:cs="Times New Roman"/>
                  <w:sz w:val="22"/>
                  <w:szCs w:val="22"/>
                  <w:lang w:val="en-US"/>
                </w:rPr>
                <w:t>bk</w:t>
              </w:r>
              <w:r w:rsidRPr="00F0563A">
                <w:rPr>
                  <w:rStyle w:val="a3"/>
                  <w:rFonts w:cs="Times New Roman"/>
                  <w:sz w:val="22"/>
                  <w:szCs w:val="22"/>
                  <w:lang w:val="en-US"/>
                </w:rPr>
                <w:t>.</w:t>
              </w:r>
              <w:r w:rsidRPr="00AF1F14">
                <w:rPr>
                  <w:rStyle w:val="a3"/>
                  <w:rFonts w:cs="Times New Roman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E03A16" w:rsidRPr="00F82ED2" w:rsidTr="00E03A16">
        <w:tc>
          <w:tcPr>
            <w:tcW w:w="4583" w:type="dxa"/>
            <w:gridSpan w:val="2"/>
          </w:tcPr>
          <w:p w:rsidR="00E03A16" w:rsidRPr="00AF1F14" w:rsidRDefault="00E03A16" w:rsidP="00E03A16">
            <w:pPr>
              <w:spacing w:after="0" w:line="240" w:lineRule="auto"/>
              <w:rPr>
                <w:rFonts w:cs="Times New Roman"/>
              </w:rPr>
            </w:pPr>
            <w:r w:rsidRPr="00AF1F14">
              <w:rPr>
                <w:rFonts w:cs="Times New Roman"/>
                <w:sz w:val="22"/>
                <w:szCs w:val="22"/>
              </w:rPr>
              <w:t xml:space="preserve">Дата </w:t>
            </w:r>
            <w:r w:rsidR="006025FC">
              <w:rPr>
                <w:rFonts w:cs="Times New Roman"/>
                <w:sz w:val="22"/>
                <w:szCs w:val="22"/>
                <w:u w:val="single"/>
              </w:rPr>
              <w:t>01</w:t>
            </w:r>
            <w:r w:rsidRPr="00AF1F14">
              <w:rPr>
                <w:rFonts w:cs="Times New Roman"/>
                <w:sz w:val="22"/>
                <w:szCs w:val="22"/>
                <w:u w:val="single"/>
              </w:rPr>
              <w:t>.</w:t>
            </w:r>
            <w:r>
              <w:rPr>
                <w:rFonts w:cs="Times New Roman"/>
                <w:sz w:val="22"/>
                <w:szCs w:val="22"/>
                <w:u w:val="single"/>
              </w:rPr>
              <w:t>1</w:t>
            </w:r>
            <w:r w:rsidR="006025FC">
              <w:rPr>
                <w:rFonts w:cs="Times New Roman"/>
                <w:sz w:val="22"/>
                <w:szCs w:val="22"/>
                <w:u w:val="single"/>
              </w:rPr>
              <w:t>2</w:t>
            </w:r>
            <w:r w:rsidRPr="00AF1F14">
              <w:rPr>
                <w:rFonts w:cs="Times New Roman"/>
                <w:sz w:val="22"/>
                <w:szCs w:val="22"/>
                <w:u w:val="single"/>
              </w:rPr>
              <w:t>.2025г</w:t>
            </w:r>
            <w:r w:rsidRPr="00AF1F14">
              <w:rPr>
                <w:rFonts w:cs="Times New Roman"/>
                <w:sz w:val="22"/>
                <w:szCs w:val="22"/>
              </w:rPr>
              <w:t xml:space="preserve">., № </w:t>
            </w:r>
            <w:r w:rsidRPr="00AF1F14">
              <w:rPr>
                <w:rFonts w:cs="Times New Roman"/>
                <w:sz w:val="22"/>
                <w:szCs w:val="22"/>
                <w:u w:val="single"/>
              </w:rPr>
              <w:t>б/н</w:t>
            </w:r>
          </w:p>
        </w:tc>
        <w:tc>
          <w:tcPr>
            <w:tcW w:w="1419" w:type="dxa"/>
            <w:gridSpan w:val="2"/>
          </w:tcPr>
          <w:p w:rsidR="00E03A16" w:rsidRPr="00F82ED2" w:rsidRDefault="00E03A16" w:rsidP="00E03A16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135" w:type="dxa"/>
          </w:tcPr>
          <w:p w:rsidR="00E03A16" w:rsidRPr="00F82ED2" w:rsidRDefault="00E03A16" w:rsidP="00E03A16">
            <w:pPr>
              <w:spacing w:after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 w:rsidR="00E03A16" w:rsidRPr="00F82ED2" w:rsidRDefault="00E03A16" w:rsidP="00E03A16">
            <w:pPr>
              <w:spacing w:after="0"/>
              <w:rPr>
                <w:rFonts w:cs="Times New Roman"/>
                <w:sz w:val="22"/>
                <w:szCs w:val="22"/>
              </w:rPr>
            </w:pPr>
          </w:p>
        </w:tc>
      </w:tr>
    </w:tbl>
    <w:p w:rsidR="00657557" w:rsidRDefault="00B57635" w:rsidP="00657557">
      <w:pPr>
        <w:pStyle w:val="Normal1"/>
        <w:suppressLineNumbers/>
        <w:suppressAutoHyphens/>
        <w:spacing w:before="0" w:after="0"/>
        <w:ind w:right="45"/>
        <w:jc w:val="center"/>
        <w:rPr>
          <w:b/>
          <w:color w:val="000000"/>
          <w:szCs w:val="24"/>
          <w:lang w:val="ru-RU"/>
        </w:rPr>
      </w:pPr>
      <w:r>
        <w:rPr>
          <w:b/>
          <w:color w:val="000000"/>
          <w:szCs w:val="24"/>
          <w:lang w:val="ru-RU"/>
        </w:rPr>
        <w:t xml:space="preserve">Направления деятельности </w:t>
      </w:r>
    </w:p>
    <w:tbl>
      <w:tblPr>
        <w:tblStyle w:val="aa"/>
        <w:tblW w:w="10343" w:type="dxa"/>
        <w:tblLayout w:type="fixed"/>
        <w:tblLook w:val="04A0"/>
      </w:tblPr>
      <w:tblGrid>
        <w:gridCol w:w="562"/>
        <w:gridCol w:w="9781"/>
      </w:tblGrid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tabs>
                <w:tab w:val="left" w:pos="175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7635">
              <w:rPr>
                <w:rFonts w:cs="Times New Roman"/>
                <w:sz w:val="20"/>
                <w:szCs w:val="20"/>
              </w:rPr>
              <w:t>№</w:t>
            </w:r>
          </w:p>
          <w:p w:rsidR="00B57635" w:rsidRPr="00B57635" w:rsidRDefault="00B57635" w:rsidP="00591645">
            <w:pPr>
              <w:tabs>
                <w:tab w:val="left" w:pos="175"/>
              </w:tabs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B57635">
              <w:rPr>
                <w:rFonts w:cs="Times New Roman"/>
                <w:sz w:val="20"/>
                <w:szCs w:val="20"/>
              </w:rPr>
              <w:t>п</w:t>
            </w:r>
            <w:r w:rsidRPr="00B57635">
              <w:rPr>
                <w:rFonts w:cs="Times New Roman"/>
                <w:sz w:val="20"/>
                <w:szCs w:val="20"/>
                <w:lang w:val="en-US"/>
              </w:rPr>
              <w:t>/</w:t>
            </w:r>
            <w:r w:rsidRPr="00B57635">
              <w:rPr>
                <w:rFonts w:cs="Times New Roman"/>
                <w:sz w:val="20"/>
                <w:szCs w:val="20"/>
              </w:rPr>
              <w:t>п</w:t>
            </w:r>
          </w:p>
        </w:tc>
        <w:tc>
          <w:tcPr>
            <w:tcW w:w="9781" w:type="dxa"/>
            <w:vAlign w:val="center"/>
          </w:tcPr>
          <w:p w:rsidR="00B57635" w:rsidRPr="00591645" w:rsidRDefault="00B57635" w:rsidP="0059164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91645">
              <w:rPr>
                <w:rFonts w:cs="Times New Roman"/>
                <w:sz w:val="22"/>
                <w:szCs w:val="22"/>
              </w:rPr>
              <w:t>Наименование</w:t>
            </w:r>
          </w:p>
          <w:p w:rsidR="00B57635" w:rsidRPr="00591645" w:rsidRDefault="00B57635" w:rsidP="00591645">
            <w:pPr>
              <w:spacing w:after="0"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591645">
              <w:rPr>
                <w:rFonts w:cs="Times New Roman"/>
                <w:sz w:val="22"/>
                <w:szCs w:val="22"/>
              </w:rPr>
              <w:t>услуги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Default="00B57635" w:rsidP="0059164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591645">
              <w:rPr>
                <w:rFonts w:cs="Times New Roman"/>
                <w:sz w:val="22"/>
                <w:szCs w:val="22"/>
              </w:rPr>
              <w:t xml:space="preserve">Программы обучения безопасным методам и приемам выполнения </w:t>
            </w:r>
            <w:r w:rsidRPr="00591645">
              <w:rPr>
                <w:rFonts w:cs="Times New Roman"/>
                <w:b/>
                <w:sz w:val="22"/>
                <w:szCs w:val="22"/>
              </w:rPr>
              <w:t>работ на высоте</w:t>
            </w:r>
            <w:r w:rsidRPr="00591645">
              <w:rPr>
                <w:rFonts w:cs="Times New Roman"/>
                <w:sz w:val="22"/>
                <w:szCs w:val="22"/>
              </w:rPr>
              <w:t>:</w:t>
            </w:r>
          </w:p>
          <w:p w:rsidR="00B57635" w:rsidRPr="00591645" w:rsidRDefault="00B57635" w:rsidP="0059164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591645">
              <w:rPr>
                <w:rFonts w:cs="Times New Roman"/>
                <w:sz w:val="22"/>
                <w:szCs w:val="22"/>
              </w:rPr>
              <w:t xml:space="preserve"> Обучение безопасным методам и приемам выполнения работ на высотеработников</w:t>
            </w:r>
            <w:r w:rsidRPr="00591645">
              <w:rPr>
                <w:rFonts w:cs="Times New Roman"/>
                <w:i/>
                <w:sz w:val="22"/>
                <w:szCs w:val="22"/>
              </w:rPr>
              <w:t>1 группы</w:t>
            </w:r>
            <w:r w:rsidRPr="00591645">
              <w:rPr>
                <w:rFonts w:cs="Times New Roman"/>
                <w:sz w:val="22"/>
                <w:szCs w:val="22"/>
              </w:rPr>
              <w:t xml:space="preserve"> по безопасности работ на высоте 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Default="00B57635" w:rsidP="0059164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591645">
              <w:rPr>
                <w:rFonts w:cs="Times New Roman"/>
                <w:sz w:val="22"/>
                <w:szCs w:val="22"/>
              </w:rPr>
              <w:t xml:space="preserve">Программы обучения безопасным методам и приемам выполнения </w:t>
            </w:r>
            <w:r w:rsidRPr="00591645">
              <w:rPr>
                <w:rFonts w:cs="Times New Roman"/>
                <w:b/>
                <w:sz w:val="22"/>
                <w:szCs w:val="22"/>
              </w:rPr>
              <w:t>работ на высоте</w:t>
            </w:r>
            <w:r w:rsidRPr="00591645">
              <w:rPr>
                <w:rFonts w:cs="Times New Roman"/>
                <w:sz w:val="22"/>
                <w:szCs w:val="22"/>
              </w:rPr>
              <w:t xml:space="preserve">: </w:t>
            </w:r>
          </w:p>
          <w:p w:rsidR="00B57635" w:rsidRPr="00591645" w:rsidRDefault="00B57635" w:rsidP="0059164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591645">
              <w:rPr>
                <w:rFonts w:cs="Times New Roman"/>
                <w:sz w:val="22"/>
                <w:szCs w:val="22"/>
              </w:rPr>
              <w:t xml:space="preserve">Обучение безопасным методам и приемам выполнения работ на высоте работников </w:t>
            </w:r>
            <w:r w:rsidRPr="00591645">
              <w:rPr>
                <w:rFonts w:cs="Times New Roman"/>
                <w:i/>
                <w:sz w:val="22"/>
                <w:szCs w:val="22"/>
              </w:rPr>
              <w:t>2 группы</w:t>
            </w:r>
            <w:r w:rsidRPr="00591645">
              <w:rPr>
                <w:rFonts w:cs="Times New Roman"/>
                <w:sz w:val="22"/>
                <w:szCs w:val="22"/>
              </w:rPr>
              <w:t xml:space="preserve"> по безопасности работ на высоте 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Default="00B57635" w:rsidP="0059164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591645">
              <w:rPr>
                <w:rFonts w:cs="Times New Roman"/>
                <w:sz w:val="22"/>
                <w:szCs w:val="22"/>
              </w:rPr>
              <w:t xml:space="preserve">Программы обучения безопасным методам и приемам выполнения </w:t>
            </w:r>
            <w:r w:rsidRPr="00591645">
              <w:rPr>
                <w:rFonts w:cs="Times New Roman"/>
                <w:b/>
                <w:sz w:val="22"/>
                <w:szCs w:val="22"/>
              </w:rPr>
              <w:t>работ на высоте</w:t>
            </w:r>
            <w:r w:rsidRPr="00591645">
              <w:rPr>
                <w:rFonts w:cs="Times New Roman"/>
                <w:sz w:val="22"/>
                <w:szCs w:val="22"/>
              </w:rPr>
              <w:t xml:space="preserve">: </w:t>
            </w:r>
          </w:p>
          <w:p w:rsidR="00B57635" w:rsidRPr="00591645" w:rsidRDefault="00B57635" w:rsidP="0059164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591645">
              <w:rPr>
                <w:rFonts w:cs="Times New Roman"/>
                <w:sz w:val="22"/>
                <w:szCs w:val="22"/>
              </w:rPr>
              <w:t>Обучение безопасным методам и приемам выполнения работ на высотеработников</w:t>
            </w:r>
            <w:r w:rsidRPr="00591645">
              <w:rPr>
                <w:rFonts w:cs="Times New Roman"/>
                <w:i/>
                <w:sz w:val="22"/>
                <w:szCs w:val="22"/>
              </w:rPr>
              <w:t>3 группы</w:t>
            </w:r>
            <w:r w:rsidRPr="00591645">
              <w:rPr>
                <w:rFonts w:cs="Times New Roman"/>
                <w:sz w:val="22"/>
                <w:szCs w:val="22"/>
              </w:rPr>
              <w:t xml:space="preserve"> по безопасности работ на высоте 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Default="00B57635" w:rsidP="00591645">
            <w:pPr>
              <w:pStyle w:val="3"/>
              <w:jc w:val="both"/>
              <w:outlineLvl w:val="2"/>
              <w:rPr>
                <w:b w:val="0"/>
                <w:iCs/>
                <w:sz w:val="22"/>
                <w:szCs w:val="22"/>
                <w:u w:val="none"/>
              </w:rPr>
            </w:pPr>
            <w:r w:rsidRPr="00591645">
              <w:rPr>
                <w:b w:val="0"/>
                <w:sz w:val="22"/>
                <w:szCs w:val="22"/>
                <w:u w:val="none"/>
              </w:rPr>
              <w:t xml:space="preserve">Программа обучения </w:t>
            </w:r>
            <w:r w:rsidRPr="008C0D9B">
              <w:rPr>
                <w:sz w:val="22"/>
                <w:szCs w:val="22"/>
                <w:u w:val="none"/>
              </w:rPr>
              <w:t>ежегодных занятий с водителями</w:t>
            </w:r>
            <w:r w:rsidRPr="00591645">
              <w:rPr>
                <w:b w:val="0"/>
                <w:sz w:val="22"/>
                <w:szCs w:val="22"/>
                <w:u w:val="none"/>
              </w:rPr>
              <w:t xml:space="preserve"> автотранспортных </w:t>
            </w:r>
            <w:r w:rsidRPr="00591645">
              <w:rPr>
                <w:b w:val="0"/>
                <w:iCs/>
                <w:sz w:val="22"/>
                <w:szCs w:val="22"/>
                <w:u w:val="none"/>
              </w:rPr>
              <w:t xml:space="preserve">организаций </w:t>
            </w:r>
          </w:p>
          <w:p w:rsidR="00B57635" w:rsidRPr="00591645" w:rsidRDefault="00B57635" w:rsidP="00591645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591645">
              <w:rPr>
                <w:rStyle w:val="ab"/>
                <w:bCs w:val="0"/>
                <w:sz w:val="22"/>
                <w:szCs w:val="22"/>
                <w:u w:val="none"/>
              </w:rPr>
              <w:t>«Обеспечение безопасности дорожного движения»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591645" w:rsidRDefault="00B57635" w:rsidP="00591645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591645">
              <w:rPr>
                <w:b w:val="0"/>
                <w:iCs/>
                <w:sz w:val="22"/>
                <w:szCs w:val="22"/>
                <w:u w:val="none"/>
              </w:rPr>
              <w:t xml:space="preserve">Безопасные методы и приемы выполнения работ в ограниченных и замкнутых пространствах </w:t>
            </w:r>
            <w:r w:rsidRPr="008C0D9B">
              <w:rPr>
                <w:sz w:val="22"/>
                <w:szCs w:val="22"/>
                <w:u w:val="none"/>
              </w:rPr>
              <w:t>1 группа</w:t>
            </w:r>
            <w:r w:rsidRPr="00591645">
              <w:rPr>
                <w:b w:val="0"/>
                <w:sz w:val="22"/>
                <w:szCs w:val="22"/>
                <w:u w:val="none"/>
              </w:rPr>
              <w:t xml:space="preserve"> по безопасности работ </w:t>
            </w:r>
            <w:r w:rsidRPr="008C0D9B">
              <w:rPr>
                <w:sz w:val="22"/>
                <w:szCs w:val="22"/>
                <w:u w:val="none"/>
              </w:rPr>
              <w:t>в ограниченных и замкнутых пространствах</w:t>
            </w:r>
            <w:r w:rsidRPr="00591645">
              <w:rPr>
                <w:b w:val="0"/>
                <w:sz w:val="22"/>
                <w:szCs w:val="22"/>
                <w:u w:val="none"/>
              </w:rPr>
              <w:t xml:space="preserve"> 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591645" w:rsidRDefault="00B57635" w:rsidP="00591645">
            <w:pPr>
              <w:pStyle w:val="3"/>
              <w:jc w:val="both"/>
              <w:outlineLvl w:val="2"/>
              <w:rPr>
                <w:b w:val="0"/>
                <w:iCs/>
                <w:sz w:val="22"/>
                <w:szCs w:val="22"/>
                <w:u w:val="none"/>
              </w:rPr>
            </w:pPr>
            <w:r w:rsidRPr="00591645">
              <w:rPr>
                <w:b w:val="0"/>
                <w:iCs/>
                <w:sz w:val="22"/>
                <w:szCs w:val="22"/>
                <w:u w:val="none"/>
              </w:rPr>
              <w:t xml:space="preserve">Безопасные методы и приемы выполнения работ в ограниченных и замкнутых пространствах </w:t>
            </w:r>
            <w:r w:rsidRPr="008C0D9B">
              <w:rPr>
                <w:sz w:val="22"/>
                <w:szCs w:val="22"/>
                <w:u w:val="none"/>
              </w:rPr>
              <w:t>2 группа</w:t>
            </w:r>
            <w:r w:rsidRPr="00591645">
              <w:rPr>
                <w:b w:val="0"/>
                <w:sz w:val="22"/>
                <w:szCs w:val="22"/>
                <w:u w:val="none"/>
              </w:rPr>
              <w:t xml:space="preserve"> по безопасности работ </w:t>
            </w:r>
            <w:r w:rsidRPr="008C0D9B">
              <w:rPr>
                <w:sz w:val="22"/>
                <w:szCs w:val="22"/>
                <w:u w:val="none"/>
              </w:rPr>
              <w:t>в ограниченных и замкнутых пространствах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591645" w:rsidRDefault="00B57635" w:rsidP="00591645">
            <w:pPr>
              <w:pStyle w:val="3"/>
              <w:jc w:val="both"/>
              <w:outlineLvl w:val="2"/>
              <w:rPr>
                <w:b w:val="0"/>
                <w:iCs/>
                <w:sz w:val="22"/>
                <w:szCs w:val="22"/>
                <w:u w:val="none"/>
              </w:rPr>
            </w:pPr>
            <w:r w:rsidRPr="00591645">
              <w:rPr>
                <w:b w:val="0"/>
                <w:iCs/>
                <w:sz w:val="22"/>
                <w:szCs w:val="22"/>
                <w:u w:val="none"/>
              </w:rPr>
              <w:t xml:space="preserve">Безопасные методы и приемы выполнения работ в ограниченных и замкнутых пространствах </w:t>
            </w:r>
            <w:r w:rsidRPr="008C0D9B">
              <w:rPr>
                <w:sz w:val="22"/>
                <w:szCs w:val="22"/>
                <w:u w:val="none"/>
              </w:rPr>
              <w:t>3</w:t>
            </w:r>
            <w:r w:rsidRPr="00591645">
              <w:rPr>
                <w:b w:val="0"/>
                <w:sz w:val="22"/>
                <w:szCs w:val="22"/>
                <w:u w:val="none"/>
              </w:rPr>
              <w:t xml:space="preserve"> группа по безопасности работ </w:t>
            </w:r>
            <w:r w:rsidRPr="008C0D9B">
              <w:rPr>
                <w:sz w:val="22"/>
                <w:szCs w:val="22"/>
                <w:u w:val="none"/>
              </w:rPr>
              <w:t>в ограниченных и замкнутых пространствах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Default="00B57635" w:rsidP="00591645">
            <w:pPr>
              <w:pStyle w:val="3"/>
              <w:jc w:val="both"/>
              <w:outlineLvl w:val="2"/>
              <w:rPr>
                <w:b w:val="0"/>
                <w:iCs/>
                <w:sz w:val="22"/>
                <w:szCs w:val="22"/>
                <w:u w:val="none"/>
              </w:rPr>
            </w:pPr>
            <w:r w:rsidRPr="00591645">
              <w:rPr>
                <w:b w:val="0"/>
                <w:iCs/>
                <w:sz w:val="22"/>
                <w:szCs w:val="22"/>
                <w:u w:val="none"/>
              </w:rPr>
              <w:t xml:space="preserve">Дополнительная профессиональная программа повышения квалификации </w:t>
            </w:r>
          </w:p>
          <w:p w:rsidR="00B57635" w:rsidRPr="00591645" w:rsidRDefault="00B57635" w:rsidP="00591645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591645">
              <w:rPr>
                <w:b w:val="0"/>
                <w:iCs/>
                <w:sz w:val="22"/>
                <w:szCs w:val="22"/>
                <w:u w:val="none"/>
              </w:rPr>
              <w:t>«</w:t>
            </w:r>
            <w:r w:rsidRPr="00591645">
              <w:rPr>
                <w:b w:val="0"/>
                <w:sz w:val="22"/>
                <w:szCs w:val="22"/>
                <w:u w:val="none"/>
              </w:rPr>
              <w:t xml:space="preserve">Организация </w:t>
            </w:r>
            <w:r w:rsidRPr="008C0D9B">
              <w:rPr>
                <w:sz w:val="22"/>
                <w:szCs w:val="22"/>
                <w:u w:val="none"/>
              </w:rPr>
              <w:t>погрузочно-разгрузочной деятельности</w:t>
            </w:r>
            <w:r w:rsidRPr="00591645">
              <w:rPr>
                <w:b w:val="0"/>
                <w:sz w:val="22"/>
                <w:szCs w:val="22"/>
                <w:u w:val="none"/>
              </w:rPr>
              <w:t xml:space="preserve"> применительно к </w:t>
            </w:r>
            <w:r w:rsidRPr="008C0D9B">
              <w:rPr>
                <w:sz w:val="22"/>
                <w:szCs w:val="22"/>
                <w:u w:val="none"/>
              </w:rPr>
              <w:t>опасным грузам на железнодорожном</w:t>
            </w:r>
            <w:r w:rsidRPr="00591645">
              <w:rPr>
                <w:b w:val="0"/>
                <w:sz w:val="22"/>
                <w:szCs w:val="22"/>
                <w:u w:val="none"/>
              </w:rPr>
              <w:t xml:space="preserve"> транспорте»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Default="00B57635" w:rsidP="00591645">
            <w:pPr>
              <w:pStyle w:val="3"/>
              <w:jc w:val="both"/>
              <w:outlineLvl w:val="2"/>
              <w:rPr>
                <w:b w:val="0"/>
                <w:iCs/>
                <w:sz w:val="22"/>
                <w:szCs w:val="22"/>
                <w:u w:val="none"/>
              </w:rPr>
            </w:pPr>
            <w:r w:rsidRPr="00591645">
              <w:rPr>
                <w:b w:val="0"/>
                <w:iCs/>
                <w:sz w:val="22"/>
                <w:szCs w:val="22"/>
                <w:u w:val="none"/>
              </w:rPr>
              <w:t>Дополнительная профессиональная программа повышения квалификации</w:t>
            </w:r>
          </w:p>
          <w:p w:rsidR="00B57635" w:rsidRPr="00591645" w:rsidRDefault="00B57635" w:rsidP="00591645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591645">
              <w:rPr>
                <w:b w:val="0"/>
                <w:iCs/>
                <w:sz w:val="22"/>
                <w:szCs w:val="22"/>
                <w:u w:val="none"/>
              </w:rPr>
              <w:t xml:space="preserve"> «</w:t>
            </w:r>
            <w:r w:rsidRPr="00591645">
              <w:rPr>
                <w:b w:val="0"/>
                <w:sz w:val="22"/>
                <w:szCs w:val="22"/>
                <w:u w:val="none"/>
              </w:rPr>
              <w:t>Осуществление погрузочно-разгрузочной работы с опасными грузами на железнодорожном транспорте»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Default="00B57635" w:rsidP="00591645">
            <w:pPr>
              <w:pStyle w:val="3"/>
              <w:jc w:val="both"/>
              <w:outlineLvl w:val="2"/>
              <w:rPr>
                <w:b w:val="0"/>
                <w:iCs/>
                <w:sz w:val="22"/>
                <w:szCs w:val="22"/>
                <w:u w:val="none"/>
              </w:rPr>
            </w:pPr>
            <w:r w:rsidRPr="00591645">
              <w:rPr>
                <w:b w:val="0"/>
                <w:iCs/>
                <w:sz w:val="22"/>
                <w:szCs w:val="22"/>
                <w:u w:val="none"/>
              </w:rPr>
              <w:t xml:space="preserve">Дополнительная профессиональная программа повышения квалификации </w:t>
            </w:r>
          </w:p>
          <w:p w:rsidR="00B57635" w:rsidRPr="00591645" w:rsidRDefault="00B57635" w:rsidP="00591645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591645">
              <w:rPr>
                <w:b w:val="0"/>
                <w:iCs/>
                <w:sz w:val="22"/>
                <w:szCs w:val="22"/>
                <w:u w:val="none"/>
              </w:rPr>
              <w:t>«</w:t>
            </w:r>
            <w:r w:rsidRPr="00591645">
              <w:rPr>
                <w:rFonts w:eastAsiaTheme="minorEastAsia"/>
                <w:b w:val="0"/>
                <w:sz w:val="22"/>
                <w:szCs w:val="22"/>
                <w:u w:val="none"/>
              </w:rPr>
              <w:t xml:space="preserve">Работников ответственных за </w:t>
            </w:r>
            <w:r w:rsidRPr="008C0D9B">
              <w:rPr>
                <w:rFonts w:eastAsiaTheme="minorEastAsia"/>
                <w:sz w:val="22"/>
                <w:szCs w:val="22"/>
                <w:u w:val="none"/>
              </w:rPr>
              <w:t>погрузку, размещение, крепление грузов в вагонах</w:t>
            </w:r>
            <w:r w:rsidRPr="00591645">
              <w:rPr>
                <w:rFonts w:eastAsiaTheme="minorEastAsia"/>
                <w:b w:val="0"/>
                <w:sz w:val="22"/>
                <w:szCs w:val="22"/>
                <w:u w:val="none"/>
              </w:rPr>
              <w:t>, контейнерах и выгрузку грузов»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8C0D9B" w:rsidRDefault="00B57635" w:rsidP="00591645">
            <w:pPr>
              <w:spacing w:after="0" w:line="240" w:lineRule="auto"/>
              <w:ind w:left="32" w:right="-1" w:hanging="32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8C0D9B">
              <w:rPr>
                <w:rFonts w:cs="Times New Roman"/>
                <w:b/>
                <w:bCs/>
                <w:sz w:val="22"/>
                <w:szCs w:val="22"/>
              </w:rPr>
              <w:t xml:space="preserve">Программа обучения по охране труда </w:t>
            </w:r>
          </w:p>
          <w:p w:rsidR="00B57635" w:rsidRPr="00591645" w:rsidRDefault="0094524E" w:rsidP="00591645">
            <w:pPr>
              <w:spacing w:after="0" w:line="240" w:lineRule="auto"/>
              <w:ind w:left="32" w:right="-1" w:hanging="32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8C0D9B">
              <w:rPr>
                <w:rFonts w:cs="Times New Roman"/>
                <w:b/>
                <w:bCs/>
                <w:sz w:val="22"/>
                <w:szCs w:val="22"/>
              </w:rPr>
              <w:t>А</w:t>
            </w:r>
            <w:r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="00B57635" w:rsidRPr="00591645">
              <w:rPr>
                <w:rFonts w:cs="Times New Roman"/>
                <w:bCs/>
                <w:sz w:val="22"/>
                <w:szCs w:val="22"/>
              </w:rPr>
              <w:t>«Общие вопросы охраны труда и  функционирования системы</w:t>
            </w:r>
            <w:r w:rsidR="008C0D9B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57635" w:rsidRPr="00591645">
              <w:rPr>
                <w:rFonts w:cs="Times New Roman"/>
                <w:bCs/>
                <w:sz w:val="22"/>
                <w:szCs w:val="22"/>
              </w:rPr>
              <w:t>управления</w:t>
            </w:r>
            <w:r w:rsidR="008C0D9B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57635" w:rsidRPr="00591645">
              <w:rPr>
                <w:rFonts w:cs="Times New Roman"/>
                <w:bCs/>
                <w:sz w:val="22"/>
                <w:szCs w:val="22"/>
              </w:rPr>
              <w:t>охраной</w:t>
            </w:r>
            <w:r w:rsidR="008C0D9B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57635" w:rsidRPr="00591645">
              <w:rPr>
                <w:rFonts w:cs="Times New Roman"/>
                <w:bCs/>
                <w:sz w:val="22"/>
                <w:szCs w:val="22"/>
              </w:rPr>
              <w:t>труда»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8C0D9B" w:rsidRDefault="00B57635" w:rsidP="00591645">
            <w:pPr>
              <w:tabs>
                <w:tab w:val="left" w:pos="7371"/>
              </w:tabs>
              <w:spacing w:after="0" w:line="240" w:lineRule="auto"/>
              <w:ind w:left="32" w:right="3" w:hanging="32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bookmarkStart w:id="0" w:name="_Hlk162954653"/>
            <w:r w:rsidRPr="008C0D9B">
              <w:rPr>
                <w:rFonts w:cs="Times New Roman"/>
                <w:b/>
                <w:bCs/>
                <w:sz w:val="22"/>
                <w:szCs w:val="22"/>
              </w:rPr>
              <w:t xml:space="preserve">Программа обучения по охране </w:t>
            </w:r>
            <w:bookmarkEnd w:id="0"/>
            <w:r w:rsidRPr="008C0D9B">
              <w:rPr>
                <w:rFonts w:cs="Times New Roman"/>
                <w:b/>
                <w:bCs/>
                <w:sz w:val="22"/>
                <w:szCs w:val="22"/>
              </w:rPr>
              <w:t xml:space="preserve">труда </w:t>
            </w:r>
          </w:p>
          <w:p w:rsidR="00B57635" w:rsidRPr="00591645" w:rsidRDefault="0094524E" w:rsidP="00591645">
            <w:pPr>
              <w:tabs>
                <w:tab w:val="left" w:pos="7371"/>
              </w:tabs>
              <w:spacing w:after="0" w:line="240" w:lineRule="auto"/>
              <w:ind w:left="32" w:right="3" w:hanging="32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8C0D9B">
              <w:rPr>
                <w:rFonts w:cs="Times New Roman"/>
                <w:b/>
                <w:bCs/>
                <w:sz w:val="22"/>
                <w:szCs w:val="22"/>
              </w:rPr>
              <w:t>Б</w:t>
            </w:r>
            <w:r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="00B57635" w:rsidRPr="00591645">
              <w:rPr>
                <w:rFonts w:cs="Times New Roman"/>
                <w:bCs/>
                <w:sz w:val="22"/>
                <w:szCs w:val="22"/>
              </w:rPr>
              <w:t>«Безопасные методы и приемы выполнения работ при воздействии вредных и(или)</w:t>
            </w:r>
            <w:r w:rsidR="008C0D9B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57635" w:rsidRPr="00591645">
              <w:rPr>
                <w:rFonts w:cs="Times New Roman"/>
                <w:bCs/>
                <w:sz w:val="22"/>
                <w:szCs w:val="22"/>
              </w:rPr>
              <w:t>опасных</w:t>
            </w:r>
            <w:r w:rsidR="008C0D9B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57635" w:rsidRPr="00591645">
              <w:rPr>
                <w:rFonts w:cs="Times New Roman"/>
                <w:bCs/>
                <w:sz w:val="22"/>
                <w:szCs w:val="22"/>
              </w:rPr>
              <w:t>производственных</w:t>
            </w:r>
            <w:r w:rsidR="008C0D9B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57635" w:rsidRPr="00591645">
              <w:rPr>
                <w:rFonts w:cs="Times New Roman"/>
                <w:bCs/>
                <w:sz w:val="22"/>
                <w:szCs w:val="22"/>
              </w:rPr>
              <w:t>факторов,</w:t>
            </w:r>
            <w:r w:rsidR="00B57635" w:rsidRPr="00591645">
              <w:rPr>
                <w:rFonts w:cs="Times New Roman"/>
                <w:bCs/>
                <w:spacing w:val="-4"/>
                <w:sz w:val="22"/>
                <w:szCs w:val="22"/>
              </w:rPr>
              <w:t xml:space="preserve"> и</w:t>
            </w:r>
            <w:r w:rsidR="00B57635" w:rsidRPr="00591645">
              <w:rPr>
                <w:rFonts w:cs="Times New Roman"/>
                <w:bCs/>
                <w:sz w:val="22"/>
                <w:szCs w:val="22"/>
              </w:rPr>
              <w:t>сточников опасности, идентифицированных в рамках специальной оценки условий труда и оценки</w:t>
            </w:r>
            <w:r w:rsidR="008C0D9B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57635" w:rsidRPr="00591645">
              <w:rPr>
                <w:rFonts w:cs="Times New Roman"/>
                <w:bCs/>
                <w:sz w:val="22"/>
                <w:szCs w:val="22"/>
              </w:rPr>
              <w:t>профессиональных</w:t>
            </w:r>
            <w:r w:rsidR="008C0D9B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="00B57635" w:rsidRPr="00591645">
              <w:rPr>
                <w:rFonts w:cs="Times New Roman"/>
                <w:bCs/>
                <w:sz w:val="22"/>
                <w:szCs w:val="22"/>
              </w:rPr>
              <w:t>рисков»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8C0D9B" w:rsidRDefault="00B57635" w:rsidP="00591645">
            <w:pPr>
              <w:tabs>
                <w:tab w:val="left" w:pos="7371"/>
              </w:tabs>
              <w:spacing w:after="0" w:line="240" w:lineRule="auto"/>
              <w:ind w:left="32" w:right="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8C0D9B">
              <w:rPr>
                <w:rFonts w:cs="Times New Roman"/>
                <w:b/>
                <w:bCs/>
                <w:sz w:val="22"/>
                <w:szCs w:val="22"/>
              </w:rPr>
              <w:t xml:space="preserve">Программа обучения по охране труда </w:t>
            </w:r>
          </w:p>
          <w:p w:rsidR="00B57635" w:rsidRPr="00591645" w:rsidRDefault="0094524E" w:rsidP="00591645">
            <w:pPr>
              <w:tabs>
                <w:tab w:val="left" w:pos="7371"/>
              </w:tabs>
              <w:spacing w:after="0" w:line="240" w:lineRule="auto"/>
              <w:ind w:left="32" w:right="3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8C0D9B">
              <w:rPr>
                <w:rFonts w:cs="Times New Roman"/>
                <w:b/>
                <w:bCs/>
                <w:sz w:val="22"/>
                <w:szCs w:val="22"/>
              </w:rPr>
              <w:t>В</w:t>
            </w:r>
            <w:r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="00B57635">
              <w:rPr>
                <w:rFonts w:cs="Times New Roman"/>
                <w:bCs/>
                <w:sz w:val="22"/>
                <w:szCs w:val="22"/>
              </w:rPr>
              <w:t>«</w:t>
            </w:r>
            <w:r w:rsidR="00B57635" w:rsidRPr="00591645">
              <w:rPr>
                <w:rFonts w:cs="Times New Roman"/>
                <w:bCs/>
                <w:sz w:val="22"/>
                <w:szCs w:val="22"/>
              </w:rPr>
              <w:t xml:space="preserve">Безопасные методы и приемы выполнения работ </w:t>
            </w:r>
            <w:r w:rsidR="00B57635" w:rsidRPr="008C0D9B">
              <w:rPr>
                <w:rFonts w:cs="Times New Roman"/>
                <w:b/>
                <w:bCs/>
                <w:sz w:val="22"/>
                <w:szCs w:val="22"/>
              </w:rPr>
              <w:t>повышенной опасности</w:t>
            </w:r>
            <w:r w:rsidR="00B57635" w:rsidRPr="00591645">
              <w:rPr>
                <w:rFonts w:cs="Times New Roman"/>
                <w:bCs/>
                <w:sz w:val="22"/>
                <w:szCs w:val="22"/>
              </w:rPr>
              <w:t>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      </w:r>
            <w:r w:rsidR="00B57635">
              <w:rPr>
                <w:rFonts w:cs="Times New Roman"/>
                <w:bCs/>
                <w:sz w:val="22"/>
                <w:szCs w:val="22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Default="00B57635" w:rsidP="00591645">
            <w:pPr>
              <w:spacing w:after="0" w:line="240" w:lineRule="auto"/>
              <w:ind w:left="2109" w:right="-1" w:hanging="2109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91645">
              <w:rPr>
                <w:rFonts w:cs="Times New Roman"/>
                <w:bCs/>
                <w:sz w:val="22"/>
                <w:szCs w:val="22"/>
              </w:rPr>
              <w:t>Программа обучения по охране труда</w:t>
            </w:r>
          </w:p>
          <w:p w:rsidR="00B57635" w:rsidRPr="00591645" w:rsidRDefault="00B57635" w:rsidP="00591645">
            <w:pPr>
              <w:spacing w:after="0" w:line="240" w:lineRule="auto"/>
              <w:ind w:left="2109" w:right="-1" w:hanging="2109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91645">
              <w:rPr>
                <w:rFonts w:cs="Times New Roman"/>
                <w:bCs/>
                <w:sz w:val="22"/>
                <w:szCs w:val="22"/>
              </w:rPr>
              <w:t>«</w:t>
            </w:r>
            <w:r w:rsidRPr="008C0D9B">
              <w:rPr>
                <w:rFonts w:cs="Times New Roman"/>
                <w:b/>
                <w:bCs/>
                <w:sz w:val="22"/>
                <w:szCs w:val="22"/>
              </w:rPr>
              <w:t>Оказание первой помощи пострадавшим</w:t>
            </w:r>
            <w:r w:rsidRPr="00591645">
              <w:rPr>
                <w:rFonts w:cs="Times New Roman"/>
                <w:bCs/>
                <w:sz w:val="22"/>
                <w:szCs w:val="22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Default="00B57635" w:rsidP="00591645">
            <w:pPr>
              <w:spacing w:after="0" w:line="240" w:lineRule="auto"/>
              <w:ind w:left="32" w:right="-1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91645">
              <w:rPr>
                <w:rFonts w:cs="Times New Roman"/>
                <w:bCs/>
                <w:sz w:val="22"/>
                <w:szCs w:val="22"/>
              </w:rPr>
              <w:t>Программа обучения по охране труда</w:t>
            </w:r>
          </w:p>
          <w:p w:rsidR="00B57635" w:rsidRPr="00591645" w:rsidRDefault="00B57635" w:rsidP="00591645">
            <w:pPr>
              <w:spacing w:after="0" w:line="240" w:lineRule="auto"/>
              <w:ind w:left="32" w:right="-1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591645">
              <w:rPr>
                <w:rFonts w:cs="Times New Roman"/>
                <w:bCs/>
                <w:sz w:val="22"/>
                <w:szCs w:val="22"/>
              </w:rPr>
              <w:t xml:space="preserve">«Использование (применение) </w:t>
            </w:r>
            <w:r w:rsidRPr="008C0D9B">
              <w:rPr>
                <w:rFonts w:cs="Times New Roman"/>
                <w:b/>
                <w:bCs/>
                <w:sz w:val="22"/>
                <w:szCs w:val="22"/>
              </w:rPr>
              <w:t>средств индивидуальной защиты</w:t>
            </w:r>
            <w:r w:rsidRPr="00591645">
              <w:rPr>
                <w:rFonts w:cs="Times New Roman"/>
                <w:bCs/>
                <w:sz w:val="22"/>
                <w:szCs w:val="22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591645" w:rsidRDefault="00B57635" w:rsidP="00591645">
            <w:pPr>
              <w:pStyle w:val="3"/>
              <w:jc w:val="both"/>
              <w:outlineLvl w:val="2"/>
              <w:rPr>
                <w:b w:val="0"/>
                <w:bCs/>
                <w:color w:val="1A1A1A"/>
                <w:sz w:val="22"/>
                <w:szCs w:val="22"/>
                <w:u w:val="none"/>
              </w:rPr>
            </w:pPr>
            <w:r w:rsidRPr="00591645">
              <w:rPr>
                <w:b w:val="0"/>
                <w:iCs/>
                <w:sz w:val="22"/>
                <w:szCs w:val="22"/>
                <w:u w:val="none"/>
              </w:rPr>
              <w:t xml:space="preserve">Дополнительная профессиональная программа повышения квалификации </w:t>
            </w:r>
            <w:r w:rsidRPr="00591645">
              <w:rPr>
                <w:b w:val="0"/>
                <w:bCs/>
                <w:color w:val="1A1A1A"/>
                <w:sz w:val="22"/>
                <w:szCs w:val="22"/>
                <w:u w:val="none"/>
              </w:rPr>
              <w:t xml:space="preserve">«Обеспечение </w:t>
            </w:r>
            <w:r w:rsidRPr="008C0D9B">
              <w:rPr>
                <w:bCs/>
                <w:color w:val="1A1A1A"/>
                <w:sz w:val="22"/>
                <w:szCs w:val="22"/>
                <w:u w:val="none"/>
              </w:rPr>
              <w:t>антитеррористической защищенности</w:t>
            </w:r>
            <w:r w:rsidRPr="00591645">
              <w:rPr>
                <w:b w:val="0"/>
                <w:bCs/>
                <w:color w:val="1A1A1A"/>
                <w:sz w:val="22"/>
                <w:szCs w:val="22"/>
                <w:u w:val="none"/>
              </w:rPr>
              <w:t xml:space="preserve"> объекта (территории)»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Default="00B57635" w:rsidP="00591645">
            <w:pPr>
              <w:pStyle w:val="3"/>
              <w:jc w:val="both"/>
              <w:outlineLvl w:val="2"/>
              <w:rPr>
                <w:b w:val="0"/>
                <w:iCs/>
                <w:sz w:val="22"/>
                <w:szCs w:val="22"/>
                <w:u w:val="none"/>
              </w:rPr>
            </w:pPr>
            <w:r w:rsidRPr="00591645">
              <w:rPr>
                <w:b w:val="0"/>
                <w:iCs/>
                <w:sz w:val="22"/>
                <w:szCs w:val="22"/>
                <w:u w:val="none"/>
              </w:rPr>
              <w:t xml:space="preserve"> Дополнительная профессиональная программа повышения квалификации </w:t>
            </w:r>
          </w:p>
          <w:p w:rsidR="00B57635" w:rsidRPr="00591645" w:rsidRDefault="00B57635" w:rsidP="00591645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591645">
              <w:rPr>
                <w:b w:val="0"/>
                <w:iCs/>
                <w:sz w:val="22"/>
                <w:szCs w:val="22"/>
                <w:u w:val="none"/>
              </w:rPr>
              <w:t>«</w:t>
            </w:r>
            <w:r w:rsidRPr="00591645">
              <w:rPr>
                <w:b w:val="0"/>
                <w:sz w:val="22"/>
                <w:szCs w:val="22"/>
                <w:u w:val="none"/>
              </w:rPr>
              <w:t xml:space="preserve">Подготовка руководителей организаций в области </w:t>
            </w:r>
            <w:r w:rsidRPr="008C0D9B">
              <w:rPr>
                <w:sz w:val="22"/>
                <w:szCs w:val="22"/>
                <w:u w:val="none"/>
              </w:rPr>
              <w:t>гражданской обороны и защиты населения и территорий от чрезвычайных ситуаций</w:t>
            </w:r>
            <w:r w:rsidRPr="00591645">
              <w:rPr>
                <w:b w:val="0"/>
                <w:sz w:val="22"/>
                <w:szCs w:val="22"/>
                <w:u w:val="none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2C505A">
              <w:rPr>
                <w:b w:val="0"/>
                <w:iCs/>
                <w:sz w:val="22"/>
                <w:szCs w:val="22"/>
                <w:u w:val="none"/>
              </w:rPr>
              <w:t>Дополнительная профессиональная программа повышения квалификации</w:t>
            </w:r>
          </w:p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8C0D9B">
              <w:rPr>
                <w:rFonts w:cs="Times New Roman"/>
                <w:b/>
                <w:sz w:val="22"/>
                <w:szCs w:val="22"/>
              </w:rPr>
              <w:t>Контролер технического состояния</w:t>
            </w:r>
            <w:r w:rsidRPr="002C505A">
              <w:rPr>
                <w:rFonts w:cs="Times New Roman"/>
                <w:sz w:val="22"/>
                <w:szCs w:val="22"/>
              </w:rPr>
              <w:t xml:space="preserve"> автотранспортных средств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Дополнительная профессиональная программа повышения квалификации</w:t>
            </w:r>
          </w:p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</w:t>
            </w:r>
            <w:r w:rsidRPr="002C505A">
              <w:rPr>
                <w:rFonts w:cs="Times New Roman"/>
                <w:sz w:val="22"/>
                <w:szCs w:val="22"/>
              </w:rPr>
              <w:t xml:space="preserve">Педагогические основы деятельности </w:t>
            </w:r>
            <w:r w:rsidRPr="008C0D9B">
              <w:rPr>
                <w:rFonts w:cs="Times New Roman"/>
                <w:b/>
                <w:sz w:val="22"/>
                <w:szCs w:val="22"/>
              </w:rPr>
              <w:t>преподавателя, обучающего приемам оказания первой помощи</w:t>
            </w:r>
            <w:r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Default="00B57635" w:rsidP="002C505A">
            <w:pPr>
              <w:pStyle w:val="3"/>
              <w:jc w:val="both"/>
              <w:outlineLvl w:val="2"/>
              <w:rPr>
                <w:b w:val="0"/>
                <w:iCs/>
                <w:sz w:val="22"/>
                <w:szCs w:val="22"/>
                <w:u w:val="none"/>
              </w:rPr>
            </w:pPr>
            <w:r w:rsidRPr="002C505A">
              <w:rPr>
                <w:b w:val="0"/>
                <w:iCs/>
                <w:sz w:val="22"/>
                <w:szCs w:val="22"/>
                <w:u w:val="none"/>
              </w:rPr>
              <w:t>Дополнительная профессиональная программа повышения квалификации</w:t>
            </w:r>
          </w:p>
          <w:p w:rsidR="00B57635" w:rsidRPr="002C505A" w:rsidRDefault="00B57635" w:rsidP="002C505A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2C505A">
              <w:rPr>
                <w:sz w:val="22"/>
                <w:szCs w:val="22"/>
                <w:u w:val="none"/>
              </w:rPr>
              <w:t>«</w:t>
            </w:r>
            <w:r w:rsidRPr="002C505A">
              <w:rPr>
                <w:b w:val="0"/>
                <w:sz w:val="22"/>
                <w:szCs w:val="22"/>
                <w:u w:val="none"/>
              </w:rPr>
              <w:t xml:space="preserve">Подготовка </w:t>
            </w:r>
            <w:r w:rsidRPr="008C0D9B">
              <w:rPr>
                <w:sz w:val="22"/>
                <w:szCs w:val="22"/>
                <w:u w:val="none"/>
              </w:rPr>
              <w:t>ответственных за безопасное выполнение погрузочно-разгрузочных работ</w:t>
            </w:r>
            <w:r w:rsidRPr="002C505A">
              <w:rPr>
                <w:sz w:val="22"/>
                <w:szCs w:val="22"/>
                <w:u w:val="none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2C505A">
              <w:rPr>
                <w:b w:val="0"/>
                <w:iCs/>
                <w:sz w:val="22"/>
                <w:szCs w:val="22"/>
                <w:u w:val="none"/>
              </w:rPr>
              <w:t xml:space="preserve">Дополнительная профессиональная программа повышения квалификации </w:t>
            </w:r>
          </w:p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 xml:space="preserve">Выполнение работ по </w:t>
            </w:r>
            <w:r w:rsidRPr="008C0D9B">
              <w:rPr>
                <w:rFonts w:cs="Times New Roman"/>
                <w:b/>
                <w:sz w:val="22"/>
                <w:szCs w:val="22"/>
              </w:rPr>
              <w:t>огнезащите материалов, изделий</w:t>
            </w:r>
            <w:r w:rsidRPr="002C505A">
              <w:rPr>
                <w:rFonts w:cs="Times New Roman"/>
                <w:sz w:val="22"/>
                <w:szCs w:val="22"/>
              </w:rPr>
              <w:t xml:space="preserve"> и конструкций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2C505A">
              <w:rPr>
                <w:b w:val="0"/>
                <w:iCs/>
                <w:sz w:val="22"/>
                <w:szCs w:val="22"/>
                <w:u w:val="none"/>
              </w:rPr>
              <w:t xml:space="preserve">Дополнительная профессиональная программа повышения квалификации </w:t>
            </w:r>
          </w:p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 xml:space="preserve">Монтаж, </w:t>
            </w:r>
            <w:r w:rsidRPr="008C0D9B">
              <w:rPr>
                <w:rFonts w:cs="Times New Roman"/>
                <w:b/>
                <w:sz w:val="22"/>
                <w:szCs w:val="22"/>
              </w:rPr>
              <w:t>техническое обслуживание и ремонт первичных средств пожаротушения</w:t>
            </w:r>
            <w:r w:rsidRPr="002C505A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2C505A">
              <w:rPr>
                <w:b w:val="0"/>
                <w:iCs/>
                <w:sz w:val="22"/>
                <w:szCs w:val="22"/>
                <w:u w:val="none"/>
              </w:rPr>
              <w:t>Дополнительная профессиональная программа повышения квалификации</w:t>
            </w:r>
          </w:p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8C0D9B">
              <w:rPr>
                <w:rFonts w:cs="Times New Roman"/>
                <w:b/>
                <w:sz w:val="22"/>
                <w:szCs w:val="22"/>
              </w:rPr>
              <w:t>Безопасность строительства</w:t>
            </w:r>
            <w:r w:rsidRPr="002C505A">
              <w:rPr>
                <w:rFonts w:cs="Times New Roman"/>
                <w:sz w:val="22"/>
                <w:szCs w:val="22"/>
              </w:rPr>
              <w:t xml:space="preserve"> и осуществление строительного контроля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2C505A">
              <w:rPr>
                <w:b w:val="0"/>
                <w:iCs/>
                <w:sz w:val="22"/>
                <w:szCs w:val="22"/>
                <w:u w:val="none"/>
              </w:rPr>
              <w:t>Дополнительная профессиональная программа повышения квалификации</w:t>
            </w:r>
          </w:p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8C0D9B">
              <w:rPr>
                <w:rFonts w:cs="Times New Roman"/>
                <w:b/>
                <w:sz w:val="22"/>
                <w:szCs w:val="22"/>
              </w:rPr>
              <w:t>Строительный контроль при строительстве</w:t>
            </w:r>
            <w:r w:rsidRPr="002C505A">
              <w:rPr>
                <w:rFonts w:cs="Times New Roman"/>
                <w:sz w:val="22"/>
                <w:szCs w:val="22"/>
              </w:rPr>
              <w:t>, реконструкции и капитальном ремонте объектов капитального строительства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2C505A">
              <w:rPr>
                <w:b w:val="0"/>
                <w:iCs/>
                <w:sz w:val="22"/>
                <w:szCs w:val="22"/>
                <w:u w:val="none"/>
              </w:rPr>
              <w:t>Дополнительная профессиональная программа повышения квалификации</w:t>
            </w:r>
          </w:p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8C0D9B">
              <w:rPr>
                <w:rFonts w:cs="Times New Roman"/>
                <w:b/>
                <w:sz w:val="22"/>
                <w:szCs w:val="22"/>
              </w:rPr>
              <w:t>Правила проведения земляных работ</w:t>
            </w:r>
            <w:r w:rsidRPr="002C505A">
              <w:rPr>
                <w:rFonts w:cs="Times New Roman"/>
                <w:sz w:val="22"/>
                <w:szCs w:val="22"/>
              </w:rPr>
              <w:t>, установки временных ограждений и размещения временных объектов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2C505A">
              <w:rPr>
                <w:b w:val="0"/>
                <w:iCs/>
                <w:sz w:val="22"/>
                <w:szCs w:val="22"/>
                <w:u w:val="none"/>
              </w:rPr>
              <w:t>Дополнительная профессиональная программа повышения квалификации</w:t>
            </w:r>
          </w:p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8C0D9B">
              <w:rPr>
                <w:rFonts w:cs="Times New Roman"/>
                <w:b/>
                <w:iCs/>
                <w:sz w:val="22"/>
                <w:szCs w:val="22"/>
              </w:rPr>
              <w:t>Обеспечение экологической безопасности</w:t>
            </w:r>
            <w:r w:rsidRPr="002C505A">
              <w:rPr>
                <w:rFonts w:cs="Times New Roman"/>
                <w:iCs/>
                <w:sz w:val="22"/>
                <w:szCs w:val="22"/>
              </w:rPr>
              <w:t xml:space="preserve"> руководителями и специалистами общехозяйственных систем управления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2C505A">
              <w:rPr>
                <w:b w:val="0"/>
                <w:iCs/>
                <w:sz w:val="22"/>
                <w:szCs w:val="22"/>
                <w:u w:val="none"/>
              </w:rPr>
              <w:t>Дополнительная профессиональная программа повышения квалификации</w:t>
            </w:r>
          </w:p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 xml:space="preserve">Обеспечение экологической безопасности в области </w:t>
            </w:r>
            <w:r w:rsidRPr="008C0D9B">
              <w:rPr>
                <w:rFonts w:cs="Times New Roman"/>
                <w:b/>
                <w:sz w:val="22"/>
                <w:szCs w:val="22"/>
              </w:rPr>
              <w:t>сбора, транспортирования, обработки, утилизации, обезвреживания, размещения отходов I - IV классов</w:t>
            </w:r>
            <w:r w:rsidRPr="002C505A">
              <w:rPr>
                <w:rFonts w:cs="Times New Roman"/>
                <w:sz w:val="22"/>
                <w:szCs w:val="22"/>
              </w:rPr>
              <w:t xml:space="preserve"> опасности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2C505A">
              <w:rPr>
                <w:b w:val="0"/>
                <w:iCs/>
                <w:sz w:val="22"/>
                <w:szCs w:val="22"/>
                <w:u w:val="none"/>
              </w:rPr>
              <w:t>Дополнительная профессиональная программа повышения квалификации</w:t>
            </w:r>
          </w:p>
          <w:p w:rsidR="00B57635" w:rsidRPr="002C505A" w:rsidRDefault="00B57635" w:rsidP="002C505A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 xml:space="preserve">«Специалист, ответственный за организацию </w:t>
            </w:r>
            <w:r w:rsidRPr="008C0D9B">
              <w:rPr>
                <w:rFonts w:cs="Times New Roman"/>
                <w:b/>
                <w:sz w:val="22"/>
                <w:szCs w:val="22"/>
              </w:rPr>
              <w:t>эксплуатации лифтов</w:t>
            </w:r>
            <w:r w:rsidRPr="002C505A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spacing w:after="0" w:line="240" w:lineRule="auto"/>
              <w:ind w:right="424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pacing w:val="-2"/>
                <w:sz w:val="22"/>
                <w:szCs w:val="22"/>
              </w:rPr>
              <w:t>Дополнительная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профессиональная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программа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повышения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квалификации</w:t>
            </w:r>
          </w:p>
          <w:p w:rsidR="00B57635" w:rsidRPr="002C505A" w:rsidRDefault="00B57635" w:rsidP="002C505A">
            <w:pPr>
              <w:shd w:val="clear" w:color="auto" w:fill="FFFFFF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 xml:space="preserve">Подготовка персонала, обслуживающего </w:t>
            </w:r>
            <w:r w:rsidRPr="008C0D9B">
              <w:rPr>
                <w:rFonts w:cs="Times New Roman"/>
                <w:b/>
                <w:sz w:val="22"/>
                <w:szCs w:val="22"/>
              </w:rPr>
              <w:t>газоиспользующие установки (печи)</w:t>
            </w:r>
            <w:r w:rsidRPr="002C505A">
              <w:rPr>
                <w:rFonts w:cs="Times New Roman"/>
                <w:sz w:val="22"/>
                <w:szCs w:val="22"/>
              </w:rPr>
              <w:t>, работающие на газообразном топливе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spacing w:after="0" w:line="240" w:lineRule="auto"/>
              <w:ind w:right="424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pacing w:val="-2"/>
                <w:sz w:val="22"/>
                <w:szCs w:val="22"/>
              </w:rPr>
              <w:t>Дополнительная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профессиональная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программа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повышения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квалификации</w:t>
            </w:r>
          </w:p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 xml:space="preserve">Подготовка персонала, обслуживающего </w:t>
            </w:r>
            <w:r w:rsidRPr="008C0D9B">
              <w:rPr>
                <w:rFonts w:cs="Times New Roman"/>
                <w:b/>
                <w:sz w:val="22"/>
                <w:szCs w:val="22"/>
              </w:rPr>
              <w:t>оборудование, работающее под избыточным давлением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spacing w:after="0" w:line="240" w:lineRule="auto"/>
              <w:ind w:right="424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pacing w:val="-2"/>
                <w:sz w:val="22"/>
                <w:szCs w:val="22"/>
              </w:rPr>
              <w:t>Дополнительная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профессиональная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программа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повышения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квалификации</w:t>
            </w:r>
          </w:p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 xml:space="preserve">Подготовка персонала, эксплуатирующего </w:t>
            </w:r>
            <w:r w:rsidRPr="008C0D9B">
              <w:rPr>
                <w:rFonts w:cs="Times New Roman"/>
                <w:b/>
                <w:sz w:val="22"/>
                <w:szCs w:val="22"/>
              </w:rPr>
              <w:t>подъемные сооружения, управляемые с пола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spacing w:after="0" w:line="240" w:lineRule="auto"/>
              <w:ind w:right="424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pacing w:val="-2"/>
                <w:sz w:val="22"/>
                <w:szCs w:val="22"/>
              </w:rPr>
              <w:t>Дополнительная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профессиональная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программа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повышения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квалификации</w:t>
            </w:r>
          </w:p>
          <w:p w:rsidR="00B57635" w:rsidRPr="002C505A" w:rsidRDefault="00B57635" w:rsidP="002C505A">
            <w:pPr>
              <w:spacing w:after="0" w:line="240" w:lineRule="auto"/>
              <w:ind w:right="424"/>
              <w:jc w:val="both"/>
              <w:rPr>
                <w:rFonts w:cs="Times New Roman"/>
                <w:spacing w:val="-2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 xml:space="preserve">Подготовка </w:t>
            </w:r>
            <w:r w:rsidRPr="001C01B8">
              <w:rPr>
                <w:rFonts w:cs="Times New Roman"/>
                <w:b/>
                <w:sz w:val="22"/>
                <w:szCs w:val="22"/>
              </w:rPr>
              <w:t>рабочих люльки подъемника (вышки</w:t>
            </w:r>
            <w:r w:rsidR="008C0D9B" w:rsidRPr="001C01B8">
              <w:rPr>
                <w:rFonts w:cs="Times New Roman"/>
                <w:b/>
                <w:sz w:val="22"/>
                <w:szCs w:val="22"/>
              </w:rPr>
              <w:t>)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spacing w:after="0" w:line="240" w:lineRule="auto"/>
              <w:ind w:right="707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pacing w:val="-2"/>
                <w:sz w:val="22"/>
                <w:szCs w:val="22"/>
              </w:rPr>
              <w:t>Дополнительная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профессиональная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программа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повышения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квалификации</w:t>
            </w:r>
          </w:p>
          <w:p w:rsidR="00B57635" w:rsidRPr="002C505A" w:rsidRDefault="00B57635" w:rsidP="008C0D9B">
            <w:pPr>
              <w:spacing w:after="0" w:line="240" w:lineRule="auto"/>
              <w:ind w:right="36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 xml:space="preserve">«Руководители организаций, лица, назначенные руководителем организации ответственными за </w:t>
            </w:r>
            <w:r w:rsidRPr="001C01B8">
              <w:rPr>
                <w:rFonts w:cs="Times New Roman"/>
                <w:b/>
                <w:sz w:val="22"/>
                <w:szCs w:val="22"/>
              </w:rPr>
              <w:t>обеспечение пожарной безопасности на объектах защиты, в которых могут одновременно</w:t>
            </w:r>
            <w:r w:rsidR="008C0D9B" w:rsidRPr="001C01B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C01B8">
              <w:rPr>
                <w:rFonts w:cs="Times New Roman"/>
                <w:b/>
                <w:sz w:val="22"/>
                <w:szCs w:val="22"/>
              </w:rPr>
              <w:t>находиться</w:t>
            </w:r>
            <w:r w:rsidR="008C0D9B" w:rsidRPr="001C01B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C01B8">
              <w:rPr>
                <w:rFonts w:cs="Times New Roman"/>
                <w:b/>
                <w:sz w:val="22"/>
                <w:szCs w:val="22"/>
              </w:rPr>
              <w:t>50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и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более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человек,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объектах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защиты, отнесенных к категориям повышенной</w:t>
            </w:r>
            <w:r w:rsidR="003542C8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взрывопожароопасности,</w:t>
            </w:r>
            <w:r w:rsidR="003542C8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пожароопасности»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spacing w:after="0" w:line="240" w:lineRule="auto"/>
              <w:ind w:left="209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Дополнительная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профессиональная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программа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повышения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квалификации</w:t>
            </w:r>
          </w:p>
          <w:p w:rsidR="00B57635" w:rsidRPr="002C505A" w:rsidRDefault="00B57635" w:rsidP="00B57635">
            <w:pPr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«Руководители эксплуатирующих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и управляющих организаций,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Times New Roman"/>
                <w:spacing w:val="1"/>
                <w:sz w:val="22"/>
                <w:szCs w:val="22"/>
              </w:rPr>
              <w:t>осуществляющих</w:t>
            </w:r>
            <w:r w:rsidR="008C0D9B">
              <w:rPr>
                <w:rFonts w:cs="Times New Roman"/>
                <w:spacing w:val="1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хозяйственную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деятельность,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связанную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с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1C01B8">
              <w:rPr>
                <w:rFonts w:cs="Times New Roman"/>
                <w:b/>
                <w:sz w:val="22"/>
                <w:szCs w:val="22"/>
              </w:rPr>
              <w:t>обеспечением</w:t>
            </w:r>
            <w:r w:rsidR="008C0D9B" w:rsidRPr="001C01B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C01B8">
              <w:rPr>
                <w:rFonts w:cs="Times New Roman"/>
                <w:b/>
                <w:sz w:val="22"/>
                <w:szCs w:val="22"/>
              </w:rPr>
              <w:t>пожарной</w:t>
            </w:r>
            <w:r w:rsidR="008C0D9B" w:rsidRPr="001C01B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C01B8">
              <w:rPr>
                <w:rFonts w:cs="Times New Roman"/>
                <w:b/>
                <w:sz w:val="22"/>
                <w:szCs w:val="22"/>
              </w:rPr>
              <w:t>безопасности</w:t>
            </w:r>
            <w:r w:rsidR="008C0D9B" w:rsidRPr="001C01B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C01B8">
              <w:rPr>
                <w:rFonts w:cs="Times New Roman"/>
                <w:b/>
                <w:sz w:val="22"/>
                <w:szCs w:val="22"/>
              </w:rPr>
              <w:t>на объектах защиты, лица, назначенные ими</w:t>
            </w:r>
            <w:r w:rsidR="008C0D9B" w:rsidRPr="001C01B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C01B8">
              <w:rPr>
                <w:rFonts w:cs="Times New Roman"/>
                <w:b/>
                <w:sz w:val="22"/>
                <w:szCs w:val="22"/>
              </w:rPr>
              <w:t>ответственными</w:t>
            </w:r>
            <w:r w:rsidR="008C0D9B" w:rsidRPr="001C01B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C01B8">
              <w:rPr>
                <w:rFonts w:cs="Times New Roman"/>
                <w:b/>
                <w:sz w:val="22"/>
                <w:szCs w:val="22"/>
              </w:rPr>
              <w:t>за</w:t>
            </w:r>
            <w:r w:rsidR="008C0D9B" w:rsidRPr="001C01B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C01B8">
              <w:rPr>
                <w:rFonts w:cs="Times New Roman"/>
                <w:b/>
                <w:sz w:val="22"/>
                <w:szCs w:val="22"/>
              </w:rPr>
              <w:t>обеспечение</w:t>
            </w:r>
            <w:r w:rsidR="008C0D9B" w:rsidRPr="001C01B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C01B8">
              <w:rPr>
                <w:rFonts w:cs="Times New Roman"/>
                <w:b/>
                <w:sz w:val="22"/>
                <w:szCs w:val="22"/>
              </w:rPr>
              <w:t>пожарной</w:t>
            </w:r>
            <w:r w:rsidR="008C0D9B" w:rsidRPr="001C01B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C01B8">
              <w:rPr>
                <w:rFonts w:cs="Times New Roman"/>
                <w:b/>
                <w:sz w:val="22"/>
                <w:szCs w:val="22"/>
              </w:rPr>
              <w:t>безопасности</w:t>
            </w:r>
            <w:r w:rsidRPr="002C505A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spacing w:after="0" w:line="240" w:lineRule="auto"/>
              <w:ind w:left="128" w:right="196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Дополнительная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профессиональная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программа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повышения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квалификации</w:t>
            </w:r>
          </w:p>
          <w:p w:rsidR="00B57635" w:rsidRPr="002C505A" w:rsidRDefault="00B57635" w:rsidP="00B57635">
            <w:pPr>
              <w:spacing w:after="0" w:line="240" w:lineRule="auto"/>
              <w:ind w:left="33" w:right="36" w:firstLine="144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«Ответственные должностные лица, занимающие должности</w:t>
            </w:r>
            <w:r w:rsidR="003542C8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главных специалистов технического и производственного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профиля,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должностные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лица,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исполняющих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их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обязанности,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на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объектах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защиты,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в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которых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могут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одновременно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находиться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50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и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более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человек,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объектах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защиты,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отнесенных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к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категориям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повышенной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взрывопожароопасности,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взрывопожароопасности,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пожароопасности»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spacing w:after="0" w:line="240" w:lineRule="auto"/>
              <w:ind w:left="160" w:right="328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Дополнительная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профессиональная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программа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повышения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квалификации</w:t>
            </w:r>
          </w:p>
          <w:p w:rsidR="00B57635" w:rsidRPr="002C505A" w:rsidRDefault="00B57635" w:rsidP="00B57635">
            <w:pPr>
              <w:spacing w:after="0" w:line="240" w:lineRule="auto"/>
              <w:ind w:right="239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«Лица,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на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которых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возложена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 xml:space="preserve">трудовая функция по </w:t>
            </w:r>
            <w:r w:rsidRPr="001C01B8">
              <w:rPr>
                <w:rFonts w:cs="Times New Roman"/>
                <w:b/>
                <w:sz w:val="22"/>
                <w:szCs w:val="22"/>
              </w:rPr>
              <w:t>проведению противопожарного</w:t>
            </w:r>
            <w:r w:rsidR="008C0D9B" w:rsidRPr="001C01B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C01B8">
              <w:rPr>
                <w:rFonts w:cs="Times New Roman"/>
                <w:b/>
                <w:sz w:val="22"/>
                <w:szCs w:val="22"/>
              </w:rPr>
              <w:t>инструктажа</w:t>
            </w:r>
            <w:r w:rsidRPr="002C505A">
              <w:rPr>
                <w:rFonts w:cs="Times New Roman"/>
                <w:sz w:val="22"/>
                <w:szCs w:val="22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B57635">
            <w:pPr>
              <w:spacing w:after="0" w:line="240" w:lineRule="auto"/>
              <w:ind w:right="707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pacing w:val="-2"/>
                <w:sz w:val="22"/>
                <w:szCs w:val="22"/>
              </w:rPr>
              <w:t>Дополнительная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профессиональная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программа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повышения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квалификации</w:t>
            </w:r>
          </w:p>
          <w:p w:rsidR="00B57635" w:rsidRPr="002C505A" w:rsidRDefault="00B57635" w:rsidP="002C505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C505A">
              <w:rPr>
                <w:color w:val="auto"/>
                <w:sz w:val="22"/>
                <w:szCs w:val="22"/>
              </w:rPr>
              <w:t xml:space="preserve">«Общие </w:t>
            </w:r>
            <w:r w:rsidRPr="001C01B8">
              <w:rPr>
                <w:b/>
                <w:color w:val="auto"/>
                <w:sz w:val="22"/>
                <w:szCs w:val="22"/>
              </w:rPr>
              <w:t>требования промышленной</w:t>
            </w:r>
            <w:r w:rsidR="008C0D9B" w:rsidRPr="001C01B8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1C01B8">
              <w:rPr>
                <w:b/>
                <w:sz w:val="22"/>
                <w:szCs w:val="22"/>
              </w:rPr>
              <w:t>безопасности</w:t>
            </w:r>
            <w:r w:rsidRPr="002C505A">
              <w:rPr>
                <w:color w:val="auto"/>
                <w:spacing w:val="-2"/>
                <w:sz w:val="22"/>
                <w:szCs w:val="22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spacing w:after="0" w:line="240" w:lineRule="auto"/>
              <w:ind w:right="707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pacing w:val="-2"/>
                <w:sz w:val="22"/>
                <w:szCs w:val="22"/>
              </w:rPr>
              <w:t>Дополнительная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профессиональная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программа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повышения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квалификации</w:t>
            </w:r>
          </w:p>
          <w:p w:rsidR="00B57635" w:rsidRPr="002C505A" w:rsidRDefault="00B57635" w:rsidP="002C505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C505A">
              <w:rPr>
                <w:color w:val="auto"/>
                <w:sz w:val="22"/>
                <w:szCs w:val="22"/>
              </w:rPr>
              <w:t xml:space="preserve">«Требования </w:t>
            </w:r>
            <w:r w:rsidRPr="001C01B8">
              <w:rPr>
                <w:b/>
                <w:color w:val="auto"/>
                <w:sz w:val="22"/>
                <w:szCs w:val="22"/>
              </w:rPr>
              <w:t>промышленной безопасности в нефтяной и газовой промышленности</w:t>
            </w:r>
            <w:r w:rsidRPr="002C505A">
              <w:rPr>
                <w:color w:val="auto"/>
                <w:spacing w:val="-2"/>
                <w:sz w:val="22"/>
                <w:szCs w:val="22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spacing w:after="0" w:line="240" w:lineRule="auto"/>
              <w:ind w:right="707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pacing w:val="-2"/>
                <w:sz w:val="22"/>
                <w:szCs w:val="22"/>
              </w:rPr>
              <w:t>Дополнительная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профессиональная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программа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повышения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квалификации</w:t>
            </w:r>
          </w:p>
          <w:p w:rsidR="00B57635" w:rsidRPr="002C505A" w:rsidRDefault="00B57635" w:rsidP="002C505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C505A">
              <w:rPr>
                <w:color w:val="auto"/>
                <w:sz w:val="22"/>
                <w:szCs w:val="22"/>
              </w:rPr>
              <w:lastRenderedPageBreak/>
              <w:t xml:space="preserve">«Требования </w:t>
            </w:r>
            <w:r w:rsidRPr="001C01B8">
              <w:rPr>
                <w:b/>
                <w:color w:val="auto"/>
                <w:sz w:val="22"/>
                <w:szCs w:val="22"/>
              </w:rPr>
              <w:t>промышленной безопасности в металлургической промышленности</w:t>
            </w:r>
            <w:r w:rsidRPr="002C505A">
              <w:rPr>
                <w:color w:val="auto"/>
                <w:spacing w:val="-2"/>
                <w:sz w:val="22"/>
                <w:szCs w:val="22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spacing w:after="0" w:line="240" w:lineRule="auto"/>
              <w:ind w:right="707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pacing w:val="-2"/>
                <w:sz w:val="22"/>
                <w:szCs w:val="22"/>
              </w:rPr>
              <w:t>Дополнительная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профессиональная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программа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повышения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квалификации</w:t>
            </w:r>
          </w:p>
          <w:p w:rsidR="00B57635" w:rsidRPr="002C505A" w:rsidRDefault="00B57635" w:rsidP="002C505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C505A">
              <w:rPr>
                <w:color w:val="auto"/>
                <w:sz w:val="22"/>
                <w:szCs w:val="22"/>
              </w:rPr>
              <w:t xml:space="preserve">«Требования </w:t>
            </w:r>
            <w:r w:rsidRPr="001C01B8">
              <w:rPr>
                <w:b/>
                <w:color w:val="auto"/>
                <w:sz w:val="22"/>
                <w:szCs w:val="22"/>
              </w:rPr>
              <w:t>промышленной безопасности в горнорудной промышленности</w:t>
            </w:r>
            <w:r w:rsidRPr="002C505A">
              <w:rPr>
                <w:color w:val="auto"/>
                <w:spacing w:val="-2"/>
                <w:sz w:val="22"/>
                <w:szCs w:val="22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spacing w:after="0" w:line="240" w:lineRule="auto"/>
              <w:ind w:right="707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pacing w:val="-2"/>
                <w:sz w:val="22"/>
                <w:szCs w:val="22"/>
              </w:rPr>
              <w:t>Дополнительная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профессиональная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программа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повышения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квалификации</w:t>
            </w:r>
          </w:p>
          <w:p w:rsidR="00B57635" w:rsidRPr="002C505A" w:rsidRDefault="00B57635" w:rsidP="002C505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C505A">
              <w:rPr>
                <w:color w:val="auto"/>
                <w:sz w:val="22"/>
                <w:szCs w:val="22"/>
              </w:rPr>
              <w:t xml:space="preserve">«Требования </w:t>
            </w:r>
            <w:r w:rsidRPr="001C01B8">
              <w:rPr>
                <w:b/>
                <w:color w:val="auto"/>
                <w:sz w:val="22"/>
                <w:szCs w:val="22"/>
              </w:rPr>
              <w:t>промышленной безопасности на объектах газораспределения и газопотребления</w:t>
            </w:r>
            <w:r w:rsidRPr="002C505A">
              <w:rPr>
                <w:color w:val="auto"/>
                <w:spacing w:val="-2"/>
                <w:sz w:val="22"/>
                <w:szCs w:val="22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spacing w:after="0" w:line="240" w:lineRule="auto"/>
              <w:ind w:right="707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pacing w:val="-2"/>
                <w:sz w:val="22"/>
                <w:szCs w:val="22"/>
              </w:rPr>
              <w:t>Дополнительная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профессиональная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программа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повышения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квалификации</w:t>
            </w:r>
          </w:p>
          <w:p w:rsidR="00B57635" w:rsidRPr="002C505A" w:rsidRDefault="00B57635" w:rsidP="002C505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C505A">
              <w:rPr>
                <w:color w:val="auto"/>
                <w:sz w:val="22"/>
                <w:szCs w:val="22"/>
              </w:rPr>
              <w:t xml:space="preserve">«Требования </w:t>
            </w:r>
            <w:r w:rsidRPr="001C01B8">
              <w:rPr>
                <w:b/>
                <w:color w:val="auto"/>
                <w:sz w:val="22"/>
                <w:szCs w:val="22"/>
              </w:rPr>
              <w:t>промышленной безопасности к оборудованию, работающему под давлением</w:t>
            </w:r>
            <w:r w:rsidRPr="002C505A">
              <w:rPr>
                <w:color w:val="auto"/>
                <w:spacing w:val="-2"/>
                <w:sz w:val="22"/>
                <w:szCs w:val="22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spacing w:after="0" w:line="240" w:lineRule="auto"/>
              <w:ind w:right="707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pacing w:val="-2"/>
                <w:sz w:val="22"/>
                <w:szCs w:val="22"/>
              </w:rPr>
              <w:t>Дополнительная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профессиональная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программа</w:t>
            </w:r>
            <w:r w:rsidR="008C0D9B">
              <w:rPr>
                <w:rFonts w:cs="Times New Roman"/>
                <w:spacing w:val="-2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z w:val="22"/>
                <w:szCs w:val="22"/>
              </w:rPr>
              <w:t>повышения</w:t>
            </w:r>
            <w:r w:rsidR="008C0D9B">
              <w:rPr>
                <w:rFonts w:cs="Times New Roman"/>
                <w:sz w:val="22"/>
                <w:szCs w:val="22"/>
              </w:rPr>
              <w:t xml:space="preserve"> </w:t>
            </w:r>
            <w:r w:rsidRPr="002C505A">
              <w:rPr>
                <w:rFonts w:cs="Times New Roman"/>
                <w:spacing w:val="-2"/>
                <w:sz w:val="22"/>
                <w:szCs w:val="22"/>
              </w:rPr>
              <w:t>квалификации</w:t>
            </w:r>
          </w:p>
          <w:p w:rsidR="00B57635" w:rsidRPr="00B57635" w:rsidRDefault="00B57635" w:rsidP="00B5763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2C505A">
              <w:rPr>
                <w:color w:val="auto"/>
                <w:sz w:val="22"/>
                <w:szCs w:val="22"/>
              </w:rPr>
              <w:t xml:space="preserve">«Требования </w:t>
            </w:r>
            <w:r w:rsidRPr="001C01B8">
              <w:rPr>
                <w:b/>
                <w:color w:val="auto"/>
                <w:sz w:val="22"/>
                <w:szCs w:val="22"/>
              </w:rPr>
              <w:t>промышленной безопасности к подъемным сооружениям</w:t>
            </w:r>
            <w:r w:rsidRPr="002C505A">
              <w:rPr>
                <w:color w:val="auto"/>
                <w:spacing w:val="-2"/>
                <w:sz w:val="22"/>
                <w:szCs w:val="22"/>
              </w:rPr>
              <w:t>»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2C505A">
              <w:rPr>
                <w:b w:val="0"/>
                <w:iCs/>
                <w:sz w:val="22"/>
                <w:szCs w:val="22"/>
                <w:u w:val="none"/>
              </w:rPr>
              <w:t xml:space="preserve">Программа профессиональной переподготовки </w:t>
            </w:r>
          </w:p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 xml:space="preserve">Организация перевозок автомобильным транспортом. </w:t>
            </w:r>
            <w:r w:rsidRPr="001C01B8">
              <w:rPr>
                <w:rFonts w:cs="Times New Roman"/>
                <w:b/>
                <w:sz w:val="22"/>
                <w:szCs w:val="22"/>
              </w:rPr>
              <w:t>Диспетчерское сопровождение</w:t>
            </w:r>
            <w:r w:rsidRPr="002C505A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2C505A">
              <w:rPr>
                <w:b w:val="0"/>
                <w:iCs/>
                <w:sz w:val="22"/>
                <w:szCs w:val="22"/>
                <w:u w:val="none"/>
              </w:rPr>
              <w:t xml:space="preserve">Программа профессиональной переподготовки </w:t>
            </w:r>
          </w:p>
          <w:p w:rsidR="00B57635" w:rsidRPr="00B57635" w:rsidRDefault="00B57635" w:rsidP="00B57635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 xml:space="preserve">Организация перевозок автомобильным транспортом. </w:t>
            </w:r>
            <w:r w:rsidRPr="001C01B8">
              <w:rPr>
                <w:rFonts w:cs="Times New Roman"/>
                <w:b/>
                <w:sz w:val="22"/>
                <w:szCs w:val="22"/>
              </w:rPr>
              <w:t>Контроль технического состояния транспортных средств автомобильного транспорта</w:t>
            </w:r>
            <w:r w:rsidRPr="002C505A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Программа профессиональной переподготовки</w:t>
            </w:r>
          </w:p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2C505A">
              <w:rPr>
                <w:rFonts w:cs="Times New Roman"/>
                <w:iCs/>
                <w:sz w:val="22"/>
                <w:szCs w:val="22"/>
              </w:rPr>
              <w:t xml:space="preserve">Профессиональная </w:t>
            </w:r>
            <w:r w:rsidRPr="001C01B8">
              <w:rPr>
                <w:rFonts w:cs="Times New Roman"/>
                <w:b/>
                <w:iCs/>
                <w:sz w:val="22"/>
                <w:szCs w:val="22"/>
              </w:rPr>
              <w:t>переподготовка руководителей и специалистов по охране труда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401359">
            <w:pPr>
              <w:spacing w:after="0" w:line="240" w:lineRule="auto"/>
              <w:ind w:right="426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Программа профессиональной переподготовки</w:t>
            </w:r>
            <w:r>
              <w:rPr>
                <w:rFonts w:cs="Times New Roman"/>
                <w:sz w:val="22"/>
                <w:szCs w:val="22"/>
              </w:rPr>
              <w:t xml:space="preserve">. </w:t>
            </w:r>
            <w:r w:rsidRPr="001C01B8">
              <w:rPr>
                <w:rFonts w:cs="Times New Roman"/>
                <w:b/>
                <w:sz w:val="22"/>
                <w:szCs w:val="22"/>
              </w:rPr>
              <w:t>Специалист</w:t>
            </w:r>
            <w:r w:rsidR="008C0D9B" w:rsidRPr="001C01B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C01B8">
              <w:rPr>
                <w:rFonts w:cs="Times New Roman"/>
                <w:b/>
                <w:sz w:val="22"/>
                <w:szCs w:val="22"/>
              </w:rPr>
              <w:t>по</w:t>
            </w:r>
            <w:r w:rsidR="008C0D9B" w:rsidRPr="001C01B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C01B8">
              <w:rPr>
                <w:rFonts w:cs="Times New Roman"/>
                <w:b/>
                <w:sz w:val="22"/>
                <w:szCs w:val="22"/>
              </w:rPr>
              <w:t>пожарной</w:t>
            </w:r>
            <w:r w:rsidR="008C0D9B" w:rsidRPr="001C01B8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1C01B8">
              <w:rPr>
                <w:rFonts w:cs="Times New Roman"/>
                <w:b/>
                <w:sz w:val="22"/>
                <w:szCs w:val="22"/>
              </w:rPr>
              <w:t>профилактике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pStyle w:val="3"/>
              <w:jc w:val="both"/>
              <w:outlineLvl w:val="2"/>
              <w:rPr>
                <w:b w:val="0"/>
                <w:sz w:val="22"/>
                <w:szCs w:val="22"/>
                <w:u w:val="none"/>
              </w:rPr>
            </w:pPr>
            <w:r w:rsidRPr="002C505A">
              <w:rPr>
                <w:b w:val="0"/>
                <w:iCs/>
                <w:sz w:val="22"/>
                <w:szCs w:val="22"/>
                <w:u w:val="none"/>
              </w:rPr>
              <w:t xml:space="preserve">Программа профессиональной переподготовки </w:t>
            </w:r>
          </w:p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 xml:space="preserve">Организация перевозок автомобильным транспортом. </w:t>
            </w:r>
            <w:r w:rsidRPr="001C01B8">
              <w:rPr>
                <w:rFonts w:cs="Times New Roman"/>
                <w:b/>
                <w:sz w:val="22"/>
                <w:szCs w:val="22"/>
              </w:rPr>
              <w:t>Обеспечение безопасности дорожного движения.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Аккумуляторщик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Арматурщик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Бетонщик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Газорезчик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Машинист подъемника грузопассажирского строительного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Машинист компрессорных установок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Машинист крана (крановщик</w:t>
            </w:r>
            <w:r w:rsidR="0094524E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Машинист крана автомобильного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Машинист автовышки и автогидроподъемника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Машинист паровой передвижной депарафинизационной установки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AB406B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hyperlink r:id="rId9" w:anchor="/document/70958378/entry/1000:0" w:history="1">
              <w:r w:rsidR="00B57635" w:rsidRPr="002C505A">
                <w:rPr>
                  <w:rStyle w:val="a3"/>
                  <w:rFonts w:eastAsiaTheme="majorEastAsia" w:cs="Times New Roman"/>
                  <w:color w:val="auto"/>
                  <w:sz w:val="22"/>
                  <w:szCs w:val="22"/>
                  <w:u w:val="none"/>
                </w:rPr>
                <w:t>Монтажник по монтажу стальных и железобетонных конструкций</w:t>
              </w:r>
            </w:hyperlink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Монтажник систем пожарной сигнализации и систем оповещения и эвакуации при пожаре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Монтажник строительных лесов и подмостей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Монтажник технологических трубопроводов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Монтер пути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Оператор (машинист) крана – манипулятора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  <w:highlight w:val="white"/>
              </w:rPr>
              <w:t>Оператор товарный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Плотник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Подсобный рабочий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Резчик на пилах, ножовках и станках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Резчик ручной кислородной резки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Сигналист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Слесарь по техническому обслуживанию оборудования подъемных сооружений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Слесарь-электромонтажник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Сливщик-разливщик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Стропальщик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Электрогазосварщик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Электромонтажник по освещению и осветительным сетям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Электромонтер по монтажу, наладке и обслуживанию электрического оборудования подъемных сооружений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Электромонтер контактной сети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Электросварщик на автоматических и полуавтоматических машинах</w:t>
            </w:r>
          </w:p>
        </w:tc>
      </w:tr>
      <w:tr w:rsidR="00B57635" w:rsidRPr="00591645" w:rsidTr="00B57635">
        <w:tc>
          <w:tcPr>
            <w:tcW w:w="562" w:type="dxa"/>
            <w:vAlign w:val="center"/>
          </w:tcPr>
          <w:p w:rsidR="00B57635" w:rsidRPr="00B57635" w:rsidRDefault="00B57635" w:rsidP="00591645">
            <w:pPr>
              <w:pStyle w:val="ac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hanging="686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81" w:type="dxa"/>
            <w:vAlign w:val="center"/>
          </w:tcPr>
          <w:p w:rsidR="00B57635" w:rsidRPr="002C505A" w:rsidRDefault="00B57635" w:rsidP="002C505A">
            <w:pPr>
              <w:widowControl w:val="0"/>
              <w:spacing w:after="0"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C505A">
              <w:rPr>
                <w:rFonts w:cs="Times New Roman"/>
                <w:sz w:val="22"/>
                <w:szCs w:val="22"/>
              </w:rPr>
              <w:t>Электросварщик ручной сварки</w:t>
            </w:r>
          </w:p>
        </w:tc>
      </w:tr>
    </w:tbl>
    <w:p w:rsidR="008E5DB0" w:rsidRPr="00B57635" w:rsidRDefault="00657557" w:rsidP="00B57635">
      <w:pPr>
        <w:keepNext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C41FA">
        <w:rPr>
          <w:rFonts w:ascii="Times New Roman" w:hAnsi="Times New Roman" w:cs="Times New Roman"/>
        </w:rPr>
        <w:t>Настоящим подтверждаю, что обладаю общей и специальной правоспособностью, а также имею материальные и кадровые ресурсы, достаточные для исполнения договора.</w:t>
      </w:r>
    </w:p>
    <w:p w:rsidR="00401359" w:rsidRDefault="00401359" w:rsidP="008E5DB0">
      <w:pPr>
        <w:tabs>
          <w:tab w:val="left" w:pos="9639"/>
        </w:tabs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01359" w:rsidRDefault="00401359" w:rsidP="008E5DB0">
      <w:pPr>
        <w:tabs>
          <w:tab w:val="left" w:pos="9639"/>
        </w:tabs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01359" w:rsidRDefault="008E5DB0" w:rsidP="001C01B8">
      <w:pPr>
        <w:tabs>
          <w:tab w:val="left" w:pos="9639"/>
        </w:tabs>
        <w:spacing w:after="0" w:line="240" w:lineRule="auto"/>
        <w:ind w:left="567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3542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94524E">
        <w:rPr>
          <w:rFonts w:ascii="Times New Roman" w:hAnsi="Times New Roman" w:cs="Times New Roman"/>
          <w:b/>
          <w:sz w:val="24"/>
          <w:szCs w:val="24"/>
        </w:rPr>
        <w:t>Северин Е. И.</w:t>
      </w:r>
    </w:p>
    <w:sectPr w:rsidR="00401359" w:rsidSect="001C01B8">
      <w:pgSz w:w="11906" w:h="16838"/>
      <w:pgMar w:top="737" w:right="794" w:bottom="737" w:left="1134" w:header="709" w:footer="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F42" w:rsidRDefault="00134F42" w:rsidP="00D15484">
      <w:pPr>
        <w:spacing w:after="0" w:line="240" w:lineRule="auto"/>
      </w:pPr>
      <w:r>
        <w:separator/>
      </w:r>
    </w:p>
  </w:endnote>
  <w:endnote w:type="continuationSeparator" w:id="1">
    <w:p w:rsidR="00134F42" w:rsidRDefault="00134F42" w:rsidP="00D1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F42" w:rsidRDefault="00134F42" w:rsidP="00D15484">
      <w:pPr>
        <w:spacing w:after="0" w:line="240" w:lineRule="auto"/>
      </w:pPr>
      <w:r>
        <w:separator/>
      </w:r>
    </w:p>
  </w:footnote>
  <w:footnote w:type="continuationSeparator" w:id="1">
    <w:p w:rsidR="00134F42" w:rsidRDefault="00134F42" w:rsidP="00D15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0613"/>
    <w:multiLevelType w:val="hybridMultilevel"/>
    <w:tmpl w:val="47D29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C76"/>
    <w:rsid w:val="00013342"/>
    <w:rsid w:val="00076E29"/>
    <w:rsid w:val="00134F42"/>
    <w:rsid w:val="0018631D"/>
    <w:rsid w:val="00197096"/>
    <w:rsid w:val="001B26FC"/>
    <w:rsid w:val="001C01B8"/>
    <w:rsid w:val="00264B64"/>
    <w:rsid w:val="002C505A"/>
    <w:rsid w:val="003364BD"/>
    <w:rsid w:val="003542C8"/>
    <w:rsid w:val="0037326A"/>
    <w:rsid w:val="003F52C5"/>
    <w:rsid w:val="00401359"/>
    <w:rsid w:val="00416637"/>
    <w:rsid w:val="00446CC8"/>
    <w:rsid w:val="004A64F4"/>
    <w:rsid w:val="004D4EB8"/>
    <w:rsid w:val="00506E03"/>
    <w:rsid w:val="00525E35"/>
    <w:rsid w:val="00591645"/>
    <w:rsid w:val="00596848"/>
    <w:rsid w:val="005D3448"/>
    <w:rsid w:val="006009E5"/>
    <w:rsid w:val="006025FC"/>
    <w:rsid w:val="00657557"/>
    <w:rsid w:val="00685F25"/>
    <w:rsid w:val="006C47B0"/>
    <w:rsid w:val="007144C4"/>
    <w:rsid w:val="00735F08"/>
    <w:rsid w:val="007A79EF"/>
    <w:rsid w:val="007B0FA7"/>
    <w:rsid w:val="007C13BB"/>
    <w:rsid w:val="008644AB"/>
    <w:rsid w:val="00891F31"/>
    <w:rsid w:val="008C0D9B"/>
    <w:rsid w:val="008E5DB0"/>
    <w:rsid w:val="009113EB"/>
    <w:rsid w:val="009308DC"/>
    <w:rsid w:val="0094524E"/>
    <w:rsid w:val="00993F0B"/>
    <w:rsid w:val="00A730D5"/>
    <w:rsid w:val="00AB406B"/>
    <w:rsid w:val="00AB4F55"/>
    <w:rsid w:val="00B57635"/>
    <w:rsid w:val="00BB054B"/>
    <w:rsid w:val="00BE29B6"/>
    <w:rsid w:val="00BF7F8D"/>
    <w:rsid w:val="00C1087B"/>
    <w:rsid w:val="00C26DBC"/>
    <w:rsid w:val="00D15484"/>
    <w:rsid w:val="00D35600"/>
    <w:rsid w:val="00D44DC6"/>
    <w:rsid w:val="00DC41FA"/>
    <w:rsid w:val="00DF0BBA"/>
    <w:rsid w:val="00E03A16"/>
    <w:rsid w:val="00E85C76"/>
    <w:rsid w:val="00F0563A"/>
    <w:rsid w:val="00F82ED2"/>
    <w:rsid w:val="00FA36D5"/>
    <w:rsid w:val="00FA50EA"/>
    <w:rsid w:val="00FD3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557"/>
    <w:pPr>
      <w:spacing w:after="160" w:line="259" w:lineRule="auto"/>
      <w:jc w:val="left"/>
    </w:pPr>
  </w:style>
  <w:style w:type="paragraph" w:styleId="1">
    <w:name w:val="heading 1"/>
    <w:basedOn w:val="a"/>
    <w:next w:val="a"/>
    <w:link w:val="10"/>
    <w:uiPriority w:val="9"/>
    <w:qFormat/>
    <w:rsid w:val="00373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E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7326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55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57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7557"/>
  </w:style>
  <w:style w:type="paragraph" w:styleId="a6">
    <w:name w:val="footer"/>
    <w:basedOn w:val="a"/>
    <w:link w:val="a7"/>
    <w:uiPriority w:val="99"/>
    <w:unhideWhenUsed/>
    <w:rsid w:val="006575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7557"/>
  </w:style>
  <w:style w:type="paragraph" w:styleId="a8">
    <w:name w:val="No Spacing"/>
    <w:aliases w:val="Приложение,No Spacing"/>
    <w:link w:val="a9"/>
    <w:uiPriority w:val="1"/>
    <w:qFormat/>
    <w:rsid w:val="00657557"/>
    <w:pPr>
      <w:jc w:val="left"/>
    </w:pPr>
  </w:style>
  <w:style w:type="table" w:styleId="aa">
    <w:name w:val="Table Grid"/>
    <w:basedOn w:val="a1"/>
    <w:uiPriority w:val="59"/>
    <w:rsid w:val="00657557"/>
    <w:pPr>
      <w:jc w:val="left"/>
    </w:pPr>
    <w:rPr>
      <w:rFonts w:ascii="Times New Roman" w:eastAsia="Calibri" w:hAnsi="Times New Roman" w:cstheme="majorBidi"/>
      <w:sz w:val="28"/>
      <w:szCs w:val="28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aliases w:val="Приложение Знак,No Spacing Знак"/>
    <w:basedOn w:val="a0"/>
    <w:link w:val="a8"/>
    <w:uiPriority w:val="1"/>
    <w:rsid w:val="00657557"/>
  </w:style>
  <w:style w:type="character" w:customStyle="1" w:styleId="11">
    <w:name w:val="Основной текст Знак1"/>
    <w:basedOn w:val="a0"/>
    <w:uiPriority w:val="99"/>
    <w:rsid w:val="00657557"/>
    <w:rPr>
      <w:rFonts w:ascii="Times New Roman" w:hAnsi="Times New Roman" w:cs="Times New Roman" w:hint="default"/>
      <w:shd w:val="clear" w:color="auto" w:fill="FFFFFF"/>
    </w:rPr>
  </w:style>
  <w:style w:type="paragraph" w:customStyle="1" w:styleId="Normal1">
    <w:name w:val="Normal1"/>
    <w:uiPriority w:val="99"/>
    <w:rsid w:val="00657557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7326A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styleId="ab">
    <w:name w:val="Strong"/>
    <w:basedOn w:val="a0"/>
    <w:uiPriority w:val="22"/>
    <w:qFormat/>
    <w:rsid w:val="0037326A"/>
    <w:rPr>
      <w:b/>
      <w:bCs/>
    </w:rPr>
  </w:style>
  <w:style w:type="paragraph" w:styleId="ac">
    <w:name w:val="List Paragraph"/>
    <w:basedOn w:val="a"/>
    <w:uiPriority w:val="34"/>
    <w:qFormat/>
    <w:rsid w:val="003732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3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D4E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d">
    <w:name w:val="Body Text"/>
    <w:basedOn w:val="a"/>
    <w:link w:val="ae"/>
    <w:uiPriority w:val="1"/>
    <w:qFormat/>
    <w:rsid w:val="004D4EB8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4D4EB8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4EB8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26DB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po48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EF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Пользователь Windows</cp:lastModifiedBy>
  <cp:revision>15</cp:revision>
  <cp:lastPrinted>2025-12-09T12:49:00Z</cp:lastPrinted>
  <dcterms:created xsi:type="dcterms:W3CDTF">2024-06-28T06:32:00Z</dcterms:created>
  <dcterms:modified xsi:type="dcterms:W3CDTF">2025-12-18T12:49:00Z</dcterms:modified>
</cp:coreProperties>
</file>